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B6F65" w14:textId="77777777" w:rsidR="00532B1C" w:rsidRDefault="004B1200">
      <w:pPr>
        <w:pStyle w:val="Corpsdetexte"/>
        <w:ind w:left="93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75910D0" wp14:editId="2EE6ED3B">
                <wp:extent cx="6396355" cy="1262380"/>
                <wp:effectExtent l="0" t="0" r="0" b="444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6355" cy="1262380"/>
                          <a:chOff x="0" y="0"/>
                          <a:chExt cx="6396355" cy="12623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4223" cy="1261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1011" y="685800"/>
                            <a:ext cx="585216" cy="9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396355" cy="1262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358209" w14:textId="77777777" w:rsidR="00532B1C" w:rsidRDefault="004B1200">
                              <w:pPr>
                                <w:spacing w:before="46"/>
                                <w:ind w:left="5083"/>
                                <w:rPr>
                                  <w:rFonts w:ascii="Palatino Linotype"/>
                                  <w:sz w:val="69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050505"/>
                                  <w:w w:val="95"/>
                                  <w:sz w:val="69"/>
                                </w:rPr>
                                <w:t>Ville</w:t>
                              </w:r>
                              <w:r>
                                <w:rPr>
                                  <w:rFonts w:ascii="Palatino Linotype"/>
                                  <w:color w:val="050505"/>
                                  <w:spacing w:val="-35"/>
                                  <w:w w:val="95"/>
                                  <w:sz w:val="6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w w:val="95"/>
                                  <w:sz w:val="69"/>
                                </w:rPr>
                                <w:t>de</w:t>
                              </w:r>
                              <w:r>
                                <w:rPr>
                                  <w:rFonts w:ascii="Palatino Linotype"/>
                                  <w:spacing w:val="-31"/>
                                  <w:w w:val="95"/>
                                  <w:sz w:val="6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spacing w:val="-2"/>
                                  <w:w w:val="85"/>
                                  <w:sz w:val="69"/>
                                </w:rPr>
                                <w:t>Knutange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5910D0" id="Group 1" o:spid="_x0000_s1026" style="width:503.65pt;height:99.4pt;mso-position-horizontal-relative:char;mso-position-vertical-relative:line" coordsize="63963,126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SMoZSCAQeCD3oooA+B/2gf2e/AN&#10;l+258DtXtfD1raPr1/fTanZ26CO2upreF3ileNQAXBAJPfAz3r74ACgAcAcUUVpL4UZx+Ji0UUVm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//2VBLAwQKAAAAAAAAACEASUHhSTQKAAA0CgAA&#10;FQAAAGRycy9tZWRpYS9pbWFnZTIuanBlZ//Y/+AAEEpGSUYAAQEBAGAAYAAA/9sAQwADAgIDAgID&#10;AwMDBAMDBAUIBQUEBAUKBwcGCAwKDAwLCgsLDQ4SEA0OEQ4LCxAWEBETFBUVFQwPFxgWFBgSFBUU&#10;/9sAQwEDBAQFBAUJBQUJFA0LDRQUFBQUFBQUFBQUFBQUFBQUFBQUFBQUFBQUFBQUFBQUFBQUFBQU&#10;FBQUFBQUFBQUFBQU/8AAEQgAFAC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3642;height:12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">
                  <v:imagedata r:id="rId8" o:title=""/>
                </v:shape>
                <v:shape id="Image 3" o:spid="_x0000_s1028" type="#_x0000_t75" style="position:absolute;left:58110;top:6858;width:5852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3963;height:1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1358209" w14:textId="77777777" w:rsidR="00532B1C" w:rsidRDefault="004B1200">
                        <w:pPr>
                          <w:spacing w:before="46"/>
                          <w:ind w:left="5083"/>
                          <w:rPr>
                            <w:rFonts w:ascii="Palatino Linotype"/>
                            <w:sz w:val="69"/>
                          </w:rPr>
                        </w:pPr>
                        <w:r>
                          <w:rPr>
                            <w:rFonts w:ascii="Palatino Linotype"/>
                            <w:color w:val="050505"/>
                            <w:w w:val="95"/>
                            <w:sz w:val="69"/>
                          </w:rPr>
                          <w:t>Ville</w:t>
                        </w:r>
                        <w:r>
                          <w:rPr>
                            <w:rFonts w:ascii="Palatino Linotype"/>
                            <w:color w:val="050505"/>
                            <w:spacing w:val="-35"/>
                            <w:w w:val="95"/>
                            <w:sz w:val="69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w w:val="95"/>
                            <w:sz w:val="69"/>
                          </w:rPr>
                          <w:t>de</w:t>
                        </w:r>
                        <w:r>
                          <w:rPr>
                            <w:rFonts w:ascii="Palatino Linotype"/>
                            <w:spacing w:val="-31"/>
                            <w:w w:val="95"/>
                            <w:sz w:val="69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spacing w:val="-2"/>
                            <w:w w:val="85"/>
                            <w:sz w:val="69"/>
                          </w:rPr>
                          <w:t>Knutange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8AEAF2" w14:textId="77777777" w:rsidR="00473954" w:rsidRDefault="00473954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353EC83E" w14:textId="77777777" w:rsidR="00C40289" w:rsidRDefault="00C40289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17324E58" w14:textId="05C980FA" w:rsidR="00C40289" w:rsidRPr="00C40289" w:rsidRDefault="00D45106" w:rsidP="00C40289">
      <w:pPr>
        <w:spacing w:before="1"/>
        <w:ind w:left="667"/>
        <w:jc w:val="center"/>
        <w:rPr>
          <w:rFonts w:ascii="Times New Roman" w:hAnsi="Times New Roman"/>
          <w:b/>
          <w:bCs/>
          <w:spacing w:val="-2"/>
          <w:w w:val="90"/>
          <w:sz w:val="40"/>
          <w:szCs w:val="40"/>
        </w:rPr>
      </w:pPr>
      <w:r>
        <w:rPr>
          <w:rFonts w:ascii="Times New Roman" w:hAnsi="Times New Roman"/>
          <w:b/>
          <w:bCs/>
          <w:spacing w:val="-2"/>
          <w:w w:val="90"/>
          <w:sz w:val="40"/>
          <w:szCs w:val="40"/>
        </w:rPr>
        <w:t>PROCES VERBAL</w:t>
      </w:r>
      <w:r w:rsidR="00C40289" w:rsidRPr="00C40289">
        <w:rPr>
          <w:rFonts w:ascii="Times New Roman" w:hAnsi="Times New Roman"/>
          <w:b/>
          <w:bCs/>
          <w:spacing w:val="-2"/>
          <w:w w:val="90"/>
          <w:sz w:val="40"/>
          <w:szCs w:val="40"/>
        </w:rPr>
        <w:tab/>
      </w:r>
    </w:p>
    <w:p w14:paraId="2F922E14" w14:textId="66086621" w:rsidR="00C40289" w:rsidRPr="00C40289" w:rsidRDefault="00C40289" w:rsidP="00C40289">
      <w:pPr>
        <w:spacing w:before="1"/>
        <w:ind w:left="667"/>
        <w:jc w:val="center"/>
        <w:rPr>
          <w:rFonts w:ascii="Times New Roman" w:hAnsi="Times New Roman"/>
          <w:spacing w:val="-2"/>
          <w:w w:val="90"/>
          <w:sz w:val="40"/>
          <w:szCs w:val="40"/>
        </w:rPr>
      </w:pPr>
      <w:r w:rsidRPr="00C40289">
        <w:rPr>
          <w:rFonts w:ascii="Times New Roman" w:hAnsi="Times New Roman"/>
          <w:spacing w:val="-2"/>
          <w:w w:val="90"/>
          <w:sz w:val="40"/>
          <w:szCs w:val="40"/>
        </w:rPr>
        <w:t>SEANCE DU CONSEIL MUNICIPAL</w:t>
      </w:r>
    </w:p>
    <w:p w14:paraId="04542A83" w14:textId="4FC42F70" w:rsidR="00C40289" w:rsidRPr="00C40289" w:rsidRDefault="00C40289" w:rsidP="00C40289">
      <w:pPr>
        <w:spacing w:before="1"/>
        <w:ind w:left="667"/>
        <w:jc w:val="center"/>
        <w:rPr>
          <w:rFonts w:ascii="Times New Roman" w:hAnsi="Times New Roman"/>
          <w:spacing w:val="-2"/>
          <w:w w:val="90"/>
          <w:sz w:val="40"/>
          <w:szCs w:val="40"/>
        </w:rPr>
      </w:pPr>
      <w:r w:rsidRPr="00C40289">
        <w:rPr>
          <w:rFonts w:ascii="Times New Roman" w:hAnsi="Times New Roman"/>
          <w:spacing w:val="-2"/>
          <w:w w:val="90"/>
          <w:sz w:val="40"/>
          <w:szCs w:val="40"/>
        </w:rPr>
        <w:t xml:space="preserve">DU </w:t>
      </w:r>
      <w:r w:rsidR="00E709B0">
        <w:rPr>
          <w:rFonts w:ascii="Times New Roman" w:hAnsi="Times New Roman"/>
          <w:spacing w:val="-2"/>
          <w:w w:val="90"/>
          <w:sz w:val="40"/>
          <w:szCs w:val="40"/>
        </w:rPr>
        <w:t>29</w:t>
      </w:r>
      <w:r w:rsidRPr="00C40289">
        <w:rPr>
          <w:rFonts w:ascii="Times New Roman" w:hAnsi="Times New Roman"/>
          <w:spacing w:val="-2"/>
          <w:w w:val="90"/>
          <w:sz w:val="40"/>
          <w:szCs w:val="40"/>
        </w:rPr>
        <w:t xml:space="preserve"> AVRIL 2026 A 19H30</w:t>
      </w:r>
    </w:p>
    <w:p w14:paraId="5B490F11" w14:textId="77777777" w:rsidR="00C40289" w:rsidRDefault="00C40289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07BA6ECD" w14:textId="77777777" w:rsidR="00C40289" w:rsidRDefault="00C40289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5AB674C5" w14:textId="7F62C464" w:rsidR="00C40289" w:rsidRDefault="00B1429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  <w:r w:rsidRPr="00B1429A">
        <w:rPr>
          <w:noProof/>
        </w:rPr>
        <w:drawing>
          <wp:inline distT="0" distB="0" distL="0" distR="0" wp14:anchorId="743046CE" wp14:editId="4A2525EF">
            <wp:extent cx="6482715" cy="3493135"/>
            <wp:effectExtent l="0" t="0" r="0" b="0"/>
            <wp:docPr id="1821529411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E6836" w14:textId="77777777" w:rsidR="00C40289" w:rsidRDefault="00C40289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29D8A9AC" w14:textId="77777777" w:rsidR="004B545C" w:rsidRDefault="004B545C" w:rsidP="00473954">
      <w:pPr>
        <w:spacing w:before="1"/>
        <w:ind w:left="667"/>
        <w:rPr>
          <w:spacing w:val="-2"/>
          <w:w w:val="90"/>
          <w:sz w:val="24"/>
          <w:u w:val="single"/>
        </w:rPr>
      </w:pPr>
    </w:p>
    <w:p w14:paraId="038D0C07" w14:textId="794A1370" w:rsidR="00452F8A" w:rsidRPr="00B1429A" w:rsidRDefault="00B1429A" w:rsidP="00473954">
      <w:pPr>
        <w:spacing w:before="1"/>
        <w:ind w:left="667"/>
        <w:rPr>
          <w:spacing w:val="-2"/>
          <w:w w:val="90"/>
          <w:sz w:val="24"/>
          <w:u w:val="single"/>
        </w:rPr>
      </w:pPr>
      <w:r w:rsidRPr="00B1429A">
        <w:rPr>
          <w:spacing w:val="-2"/>
          <w:w w:val="90"/>
          <w:sz w:val="24"/>
          <w:u w:val="single"/>
        </w:rPr>
        <w:t>ORDRE DU JOUR</w:t>
      </w:r>
    </w:p>
    <w:p w14:paraId="75D85FEA" w14:textId="77777777" w:rsidR="00B1429A" w:rsidRDefault="00B1429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1C8B55C5" w14:textId="77777777" w:rsidR="00B1429A" w:rsidRDefault="00B1429A" w:rsidP="00B1429A">
      <w:pPr>
        <w:ind w:left="284"/>
      </w:pPr>
      <w:r>
        <w:t>01 – Approbation du CFU 2025</w:t>
      </w:r>
    </w:p>
    <w:p w14:paraId="28661553" w14:textId="77777777" w:rsidR="00B1429A" w:rsidRDefault="00B1429A" w:rsidP="00B1429A">
      <w:pPr>
        <w:ind w:left="284"/>
      </w:pPr>
      <w:r>
        <w:t>02 – Affectation du résultat de fonctionnement</w:t>
      </w:r>
    </w:p>
    <w:p w14:paraId="6F4CD1D0" w14:textId="77777777" w:rsidR="00B1429A" w:rsidRDefault="00B1429A" w:rsidP="00B1429A">
      <w:pPr>
        <w:ind w:left="284"/>
      </w:pPr>
      <w:r>
        <w:t>03 – Vote des taxes directes locales 2026</w:t>
      </w:r>
    </w:p>
    <w:p w14:paraId="711A0F65" w14:textId="77777777" w:rsidR="00B1429A" w:rsidRDefault="00B1429A" w:rsidP="00B1429A">
      <w:pPr>
        <w:ind w:left="284"/>
      </w:pPr>
      <w:r>
        <w:t>04 – Approbation du Budget Primitif 2026</w:t>
      </w:r>
    </w:p>
    <w:p w14:paraId="0FCD9932" w14:textId="77777777" w:rsidR="00B1429A" w:rsidRDefault="00B1429A" w:rsidP="00B1429A">
      <w:pPr>
        <w:ind w:left="284"/>
      </w:pPr>
      <w:r>
        <w:t>05 – Subvention de fonctionnement 2026 au Centre Social et Culturel</w:t>
      </w:r>
    </w:p>
    <w:p w14:paraId="5D7ABE3F" w14:textId="77777777" w:rsidR="00B1429A" w:rsidRDefault="00B1429A" w:rsidP="00B1429A">
      <w:pPr>
        <w:ind w:left="284"/>
      </w:pPr>
      <w:r>
        <w:t>06 – Subvention de fonctionnement 2026 à la Caisse des Ecoles</w:t>
      </w:r>
    </w:p>
    <w:p w14:paraId="48E161BC" w14:textId="77777777" w:rsidR="00B1429A" w:rsidRDefault="00B1429A" w:rsidP="00B1429A">
      <w:pPr>
        <w:ind w:left="284"/>
      </w:pPr>
      <w:r>
        <w:t>07 – Subvention de fonctionnement 2026 au CCAS</w:t>
      </w:r>
    </w:p>
    <w:p w14:paraId="096F43E4" w14:textId="77777777" w:rsidR="00B1429A" w:rsidRDefault="00B1429A" w:rsidP="00B1429A">
      <w:pPr>
        <w:ind w:left="284"/>
      </w:pPr>
      <w:r>
        <w:t>08 – Participation 2026 à l’EMVF</w:t>
      </w:r>
    </w:p>
    <w:p w14:paraId="0C8C2619" w14:textId="77777777" w:rsidR="00B1429A" w:rsidRDefault="00B1429A" w:rsidP="00B1429A">
      <w:pPr>
        <w:ind w:left="284"/>
      </w:pPr>
      <w:r>
        <w:t>09 – Aide financière 1 rose 1 espoir</w:t>
      </w:r>
    </w:p>
    <w:p w14:paraId="779E3D42" w14:textId="6D9919E9" w:rsidR="00B1429A" w:rsidRDefault="00B1429A" w:rsidP="00B1429A">
      <w:pPr>
        <w:ind w:left="284"/>
      </w:pPr>
      <w:r>
        <w:t>10 – Désignation de délégués à TFA</w:t>
      </w:r>
    </w:p>
    <w:p w14:paraId="0CA10551" w14:textId="77777777" w:rsidR="00B1429A" w:rsidRDefault="00B1429A" w:rsidP="00B1429A">
      <w:pPr>
        <w:ind w:left="284"/>
      </w:pPr>
      <w:r>
        <w:t>11 – Information au Conseil Municipal</w:t>
      </w:r>
    </w:p>
    <w:p w14:paraId="18559D1D" w14:textId="77777777" w:rsidR="00B1429A" w:rsidRPr="00540751" w:rsidRDefault="00B1429A" w:rsidP="00B1429A">
      <w:pPr>
        <w:ind w:left="284"/>
      </w:pPr>
      <w:r>
        <w:t>12 – Désignation de membres à la CCID</w:t>
      </w:r>
    </w:p>
    <w:p w14:paraId="35103D7F" w14:textId="77777777" w:rsidR="00B7111B" w:rsidRPr="00B7111B" w:rsidRDefault="00B7111B" w:rsidP="00473954">
      <w:pPr>
        <w:spacing w:before="1"/>
        <w:ind w:left="667"/>
        <w:rPr>
          <w:rFonts w:ascii="Times New Roman" w:hAnsi="Times New Roman"/>
          <w:spacing w:val="-2"/>
          <w:w w:val="90"/>
          <w:sz w:val="18"/>
          <w:szCs w:val="18"/>
        </w:rPr>
      </w:pPr>
    </w:p>
    <w:p w14:paraId="443BC7FE" w14:textId="77777777" w:rsidR="00452F8A" w:rsidRDefault="00452F8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39D8A331" w14:textId="77777777" w:rsidR="00452F8A" w:rsidRDefault="00452F8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655359BC" w14:textId="77777777" w:rsidR="00452F8A" w:rsidRDefault="00452F8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136CA10E" w14:textId="77777777" w:rsidR="00452F8A" w:rsidRDefault="00452F8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528DE9ED" w14:textId="77777777" w:rsidR="00B1429A" w:rsidRDefault="00B1429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35285D05" w14:textId="77777777" w:rsidR="00452F8A" w:rsidRDefault="00452F8A" w:rsidP="00473954">
      <w:pPr>
        <w:spacing w:before="1"/>
        <w:ind w:left="667"/>
        <w:rPr>
          <w:rFonts w:ascii="Times New Roman" w:hAnsi="Times New Roman"/>
          <w:spacing w:val="-2"/>
          <w:w w:val="90"/>
          <w:sz w:val="24"/>
        </w:rPr>
      </w:pPr>
    </w:p>
    <w:p w14:paraId="482F9DC8" w14:textId="77777777" w:rsidR="00452F8A" w:rsidRDefault="00452F8A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1C0D9520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46B68027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7AF9D248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24BA5850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33E169DC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42A6676C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49B284F3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6E3724E4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13A627EF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6122880C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597DCA72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3E0E1F85" w14:textId="77777777" w:rsidR="00640E49" w:rsidRDefault="00640E49" w:rsidP="00473954">
      <w:pPr>
        <w:spacing w:before="1"/>
        <w:ind w:left="667"/>
        <w:rPr>
          <w:rFonts w:ascii="Times New Roman" w:hAnsi="Times New Roman"/>
          <w:sz w:val="24"/>
        </w:rPr>
      </w:pPr>
    </w:p>
    <w:p w14:paraId="48CD967D" w14:textId="77777777" w:rsidR="00540751" w:rsidRDefault="00540751" w:rsidP="00540751">
      <w:pPr>
        <w:ind w:left="426"/>
        <w:rPr>
          <w:rFonts w:cs="Arial"/>
        </w:rPr>
      </w:pPr>
      <w:bookmarkStart w:id="0" w:name="_Hlk135665163"/>
      <w:bookmarkStart w:id="1" w:name="_Hlk188873311"/>
      <w:r>
        <w:rPr>
          <w:rFonts w:cs="Arial"/>
          <w:b/>
          <w:u w:val="single"/>
        </w:rPr>
        <w:t>01 - APPROBATION DU COMPTE FINANCIER UNIQUE DE L’EXERCICE 2025 – VILLE DE KNUTANGE</w:t>
      </w:r>
      <w:r>
        <w:rPr>
          <w:rFonts w:cs="Arial"/>
        </w:rPr>
        <w:t>.</w:t>
      </w:r>
    </w:p>
    <w:p w14:paraId="1213088A" w14:textId="77777777" w:rsidR="00540751" w:rsidRDefault="00540751" w:rsidP="00540751">
      <w:pPr>
        <w:ind w:left="426"/>
        <w:rPr>
          <w:rFonts w:cs="Arial"/>
        </w:rPr>
      </w:pPr>
    </w:p>
    <w:p w14:paraId="7F3B4269" w14:textId="77777777" w:rsidR="00540751" w:rsidRDefault="00540751" w:rsidP="00540751">
      <w:pPr>
        <w:ind w:left="426"/>
        <w:rPr>
          <w:rFonts w:cs="Arial"/>
        </w:rPr>
      </w:pPr>
      <w:r>
        <w:rPr>
          <w:rFonts w:cs="Arial"/>
        </w:rPr>
        <w:t xml:space="preserve">A compter de l’exercice 2025 le compte administratif dressé par la Ville et le compte de gestion dressé par le receveur municipal sont fusionnés en un seul document appelé </w:t>
      </w:r>
      <w:r w:rsidRPr="0075474D">
        <w:rPr>
          <w:rFonts w:cs="Arial"/>
          <w:b/>
          <w:bCs/>
        </w:rPr>
        <w:t>Compte Financier Unique</w:t>
      </w:r>
      <w:r>
        <w:rPr>
          <w:rFonts w:cs="Arial"/>
        </w:rPr>
        <w:t xml:space="preserve">. Monsieur le Maire ayant quitté la séance pour ce point, conformément aux dispositions de l’article L.2541-13 du CGTC, Monsieur Lionel KLEIN, Adjoint au Maire délégué aux finances présente au Conseil Municipal le </w:t>
      </w:r>
      <w:bookmarkStart w:id="2" w:name="_Hlk227410187"/>
      <w:r>
        <w:rPr>
          <w:rFonts w:cs="Arial"/>
          <w:b/>
          <w:i/>
        </w:rPr>
        <w:t>COMPTE FINANCIER UNIQUE 2025</w:t>
      </w:r>
      <w:r>
        <w:rPr>
          <w:rFonts w:cs="Arial"/>
        </w:rPr>
        <w:t xml:space="preserve"> de la </w:t>
      </w:r>
      <w:r>
        <w:rPr>
          <w:rFonts w:cs="Arial"/>
          <w:b/>
        </w:rPr>
        <w:t>VILLE DE KNUTANGE</w:t>
      </w:r>
      <w:bookmarkEnd w:id="2"/>
      <w:r>
        <w:rPr>
          <w:rFonts w:cs="Arial"/>
        </w:rPr>
        <w:t>, établi par le Maire. Les résultats de clôture à la fin de l’exercice sont les suivants :</w:t>
      </w:r>
    </w:p>
    <w:p w14:paraId="1F6FC3C3" w14:textId="77777777" w:rsidR="00540751" w:rsidRDefault="00540751" w:rsidP="00540751">
      <w:pPr>
        <w:ind w:left="426"/>
        <w:rPr>
          <w:rFonts w:cs="Arial"/>
        </w:rPr>
      </w:pPr>
    </w:p>
    <w:p w14:paraId="1DB5CF02" w14:textId="51787508" w:rsidR="00540751" w:rsidRDefault="00540751" w:rsidP="00540751">
      <w:pPr>
        <w:ind w:left="426"/>
        <w:rPr>
          <w:rFonts w:ascii="Arial" w:hAnsi="Arial" w:cs="Arial"/>
        </w:rPr>
      </w:pPr>
      <w:r w:rsidRPr="0075474D">
        <w:rPr>
          <w:noProof/>
        </w:rPr>
        <w:drawing>
          <wp:inline distT="0" distB="0" distL="0" distR="0" wp14:anchorId="771FC0A5" wp14:editId="5D6A48D1">
            <wp:extent cx="6291580" cy="500380"/>
            <wp:effectExtent l="0" t="0" r="0" b="0"/>
            <wp:docPr id="138441459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337EC" w14:textId="77777777" w:rsidR="00540751" w:rsidRDefault="00540751" w:rsidP="00540751">
      <w:pPr>
        <w:ind w:left="426"/>
        <w:jc w:val="center"/>
        <w:rPr>
          <w:rFonts w:ascii="Arial" w:hAnsi="Arial" w:cs="Arial"/>
        </w:rPr>
      </w:pPr>
    </w:p>
    <w:p w14:paraId="60026564" w14:textId="37A7BEF0" w:rsidR="00540751" w:rsidRDefault="00F66F7A" w:rsidP="00540751">
      <w:pPr>
        <w:ind w:left="426"/>
        <w:rPr>
          <w:rFonts w:cs="Arial"/>
          <w:b/>
          <w:i/>
        </w:rPr>
      </w:pPr>
      <w:bookmarkStart w:id="3" w:name="_Hlk227410281"/>
      <w:r w:rsidRPr="00F66F7A">
        <w:rPr>
          <w:noProof/>
        </w:rPr>
        <w:drawing>
          <wp:inline distT="0" distB="0" distL="0" distR="0" wp14:anchorId="60D640F4" wp14:editId="086132DF">
            <wp:extent cx="6482715" cy="2308225"/>
            <wp:effectExtent l="0" t="0" r="0" b="0"/>
            <wp:docPr id="205854101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56F88704" w14:textId="77777777" w:rsidR="00540751" w:rsidRDefault="00540751" w:rsidP="00540751">
      <w:pPr>
        <w:ind w:left="426"/>
        <w:rPr>
          <w:rFonts w:cs="Arial"/>
          <w:b/>
          <w:bCs/>
          <w:u w:val="single"/>
        </w:rPr>
      </w:pPr>
    </w:p>
    <w:p w14:paraId="17608E8E" w14:textId="77777777" w:rsidR="00540751" w:rsidRDefault="00540751" w:rsidP="00540751">
      <w:pPr>
        <w:ind w:left="426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02 - AFFECTATION DU RESULTAT DE FONCTIONNEMENT DE L’EXERCICE </w:t>
      </w:r>
      <w:proofErr w:type="gramStart"/>
      <w:r>
        <w:rPr>
          <w:rFonts w:cs="Arial"/>
          <w:b/>
          <w:u w:val="single"/>
        </w:rPr>
        <w:t>2025  –</w:t>
      </w:r>
      <w:proofErr w:type="gramEnd"/>
      <w:r>
        <w:rPr>
          <w:rFonts w:cs="Arial"/>
          <w:b/>
          <w:u w:val="single"/>
        </w:rPr>
        <w:t xml:space="preserve"> VILLE DE KNUTANGE</w:t>
      </w:r>
    </w:p>
    <w:p w14:paraId="6E4998DA" w14:textId="77777777" w:rsidR="00540751" w:rsidRDefault="00540751" w:rsidP="00540751">
      <w:pPr>
        <w:ind w:left="426"/>
        <w:rPr>
          <w:rFonts w:cs="Arial"/>
        </w:rPr>
      </w:pPr>
    </w:p>
    <w:p w14:paraId="1879D70A" w14:textId="77777777" w:rsidR="00540751" w:rsidRDefault="00540751" w:rsidP="00540751">
      <w:pPr>
        <w:ind w:left="426"/>
        <w:rPr>
          <w:rFonts w:cs="Arial"/>
        </w:rPr>
      </w:pPr>
      <w:r>
        <w:rPr>
          <w:rFonts w:cs="Arial"/>
        </w:rPr>
        <w:t xml:space="preserve">Monsieur le Maire rappelle au Conseil Municipal sa délibération arrêtant le </w:t>
      </w:r>
      <w:r w:rsidRPr="0075474D">
        <w:rPr>
          <w:rFonts w:cs="Arial"/>
          <w:b/>
          <w:i/>
        </w:rPr>
        <w:t>COMPTE FINANCIER UNIQUE 2025 de la VILLE DE KNUTANGE</w:t>
      </w:r>
      <w:r>
        <w:rPr>
          <w:rFonts w:cs="Arial"/>
        </w:rPr>
        <w:t xml:space="preserve"> avec les résultats suivants :</w:t>
      </w:r>
    </w:p>
    <w:p w14:paraId="153B4738" w14:textId="77777777" w:rsidR="00540751" w:rsidRDefault="00540751" w:rsidP="00540751">
      <w:pPr>
        <w:ind w:left="426"/>
        <w:rPr>
          <w:rFonts w:cs="Arial"/>
        </w:rPr>
      </w:pPr>
    </w:p>
    <w:p w14:paraId="1E27E5BE" w14:textId="4970F0FC" w:rsidR="00540751" w:rsidRDefault="00540751" w:rsidP="00540751">
      <w:pPr>
        <w:ind w:left="426"/>
        <w:rPr>
          <w:rFonts w:cs="Arial"/>
        </w:rPr>
      </w:pPr>
      <w:r w:rsidRPr="0075474D">
        <w:rPr>
          <w:noProof/>
        </w:rPr>
        <w:drawing>
          <wp:inline distT="0" distB="0" distL="0" distR="0" wp14:anchorId="182E61B8" wp14:editId="2DC714AD">
            <wp:extent cx="6291580" cy="500380"/>
            <wp:effectExtent l="0" t="0" r="0" b="0"/>
            <wp:docPr id="16911799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57EEA" w14:textId="77777777" w:rsidR="00540751" w:rsidRDefault="00540751" w:rsidP="00540751">
      <w:pPr>
        <w:ind w:left="426"/>
        <w:rPr>
          <w:rFonts w:ascii="Arial" w:hAnsi="Arial" w:cs="Arial"/>
        </w:rPr>
      </w:pPr>
    </w:p>
    <w:p w14:paraId="68A1706C" w14:textId="6984D5FD" w:rsidR="00F66F7A" w:rsidRDefault="00540751" w:rsidP="00F66F7A">
      <w:pPr>
        <w:ind w:left="426"/>
        <w:rPr>
          <w:rFonts w:cs="Arial"/>
        </w:rPr>
      </w:pPr>
      <w:r>
        <w:rPr>
          <w:rFonts w:cs="Arial"/>
        </w:rPr>
        <w:t>Il propose d’affecter au budget primitif 2025 le résultat de fonctionnement</w:t>
      </w:r>
    </w:p>
    <w:p w14:paraId="338C1358" w14:textId="77777777" w:rsidR="00F66F7A" w:rsidRDefault="00F66F7A" w:rsidP="00F66F7A">
      <w:pPr>
        <w:ind w:left="426"/>
        <w:rPr>
          <w:rFonts w:cs="Arial"/>
        </w:rPr>
      </w:pPr>
    </w:p>
    <w:p w14:paraId="5DF6A987" w14:textId="0443A276" w:rsidR="00F66F7A" w:rsidRDefault="00F66F7A" w:rsidP="00F66F7A">
      <w:pPr>
        <w:ind w:left="426"/>
        <w:rPr>
          <w:rFonts w:cs="Arial"/>
          <w:b/>
        </w:rPr>
      </w:pPr>
      <w:r w:rsidRPr="00F66F7A">
        <w:rPr>
          <w:noProof/>
        </w:rPr>
        <w:lastRenderedPageBreak/>
        <w:drawing>
          <wp:inline distT="0" distB="0" distL="0" distR="0" wp14:anchorId="2FDB82BD" wp14:editId="72987CC3">
            <wp:extent cx="6482715" cy="2397760"/>
            <wp:effectExtent l="0" t="0" r="0" b="0"/>
            <wp:docPr id="212796580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5A219" w14:textId="77777777" w:rsidR="00540751" w:rsidRPr="003D5651" w:rsidRDefault="00540751" w:rsidP="00540751">
      <w:pPr>
        <w:ind w:left="426"/>
        <w:rPr>
          <w:rFonts w:cs="Arial"/>
          <w:b/>
          <w:u w:val="single"/>
        </w:rPr>
      </w:pPr>
      <w:r w:rsidRPr="003D5651">
        <w:rPr>
          <w:rFonts w:cs="Arial"/>
          <w:b/>
          <w:u w:val="single"/>
        </w:rPr>
        <w:t>0</w:t>
      </w:r>
      <w:r>
        <w:rPr>
          <w:rFonts w:cs="Arial"/>
          <w:b/>
          <w:u w:val="single"/>
        </w:rPr>
        <w:t xml:space="preserve">3 </w:t>
      </w:r>
      <w:r w:rsidRPr="003D5651">
        <w:rPr>
          <w:rFonts w:cs="Arial"/>
          <w:b/>
          <w:u w:val="single"/>
        </w:rPr>
        <w:t>– VOTE DES TAXES DIRECTES LOCALES 202</w:t>
      </w:r>
      <w:r>
        <w:rPr>
          <w:rFonts w:cs="Arial"/>
          <w:b/>
          <w:u w:val="single"/>
        </w:rPr>
        <w:t>6</w:t>
      </w:r>
    </w:p>
    <w:p w14:paraId="5DF88547" w14:textId="77777777" w:rsidR="00540751" w:rsidRPr="003D5651" w:rsidRDefault="00540751" w:rsidP="00540751">
      <w:pPr>
        <w:ind w:left="426"/>
        <w:rPr>
          <w:rFonts w:cs="Arial"/>
        </w:rPr>
      </w:pPr>
    </w:p>
    <w:p w14:paraId="221DD9B9" w14:textId="77777777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  <w:r w:rsidRPr="003D5651">
        <w:rPr>
          <w:rFonts w:eastAsia="NSimSun" w:cs="Arial"/>
          <w:kern w:val="3"/>
          <w:szCs w:val="24"/>
          <w:lang w:eastAsia="zh-CN" w:bidi="hi-IN"/>
        </w:rPr>
        <w:t>Monsieur le Maire présente l’état 1259 comportant les bases prévisionnelles, les produits prévisionnels de référence, les allocations compensatrices et mécanismes d’équilibre des réformes fiscales.</w:t>
      </w:r>
    </w:p>
    <w:p w14:paraId="6E365B61" w14:textId="77777777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</w:p>
    <w:p w14:paraId="365C9BE3" w14:textId="77777777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b/>
          <w:bCs/>
          <w:i/>
          <w:iCs/>
          <w:kern w:val="3"/>
          <w:szCs w:val="24"/>
          <w:u w:val="single"/>
          <w:lang w:eastAsia="zh-CN" w:bidi="hi-IN"/>
        </w:rPr>
      </w:pPr>
      <w:r w:rsidRPr="003D5651">
        <w:rPr>
          <w:rFonts w:eastAsia="NSimSun" w:cs="Arial"/>
          <w:b/>
          <w:bCs/>
          <w:i/>
          <w:iCs/>
          <w:kern w:val="3"/>
          <w:szCs w:val="24"/>
          <w:u w:val="single"/>
          <w:lang w:eastAsia="zh-CN" w:bidi="hi-IN"/>
        </w:rPr>
        <w:t>Le taux de la taxe d’habitation, figé de 2020 à 2022, est de nouveau voté à compter de 2023. Cette taxe ne concerne plus que les résidences secondaires, les locaux meublés non affectés à l’habitation principale et, sur délibération, les logements vacants depuis plus de deux ans.</w:t>
      </w:r>
    </w:p>
    <w:p w14:paraId="19D532DA" w14:textId="77777777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</w:p>
    <w:p w14:paraId="230C9171" w14:textId="77777777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  <w:r w:rsidRPr="003D5651">
        <w:rPr>
          <w:rFonts w:eastAsia="NSimSun" w:cs="Arial"/>
          <w:kern w:val="3"/>
          <w:szCs w:val="24"/>
          <w:lang w:eastAsia="zh-CN" w:bidi="hi-IN"/>
        </w:rPr>
        <w:t xml:space="preserve">Attendu que la somme de </w:t>
      </w:r>
      <w:r w:rsidRPr="003D5651">
        <w:rPr>
          <w:rFonts w:eastAsia="NSimSun" w:cs="Arial"/>
          <w:b/>
          <w:bCs/>
          <w:kern w:val="3"/>
          <w:szCs w:val="24"/>
          <w:lang w:eastAsia="zh-CN" w:bidi="hi-IN"/>
        </w:rPr>
        <w:t>1</w:t>
      </w:r>
      <w:r>
        <w:rPr>
          <w:rFonts w:eastAsia="NSimSun" w:cs="Arial"/>
          <w:b/>
          <w:bCs/>
          <w:kern w:val="3"/>
          <w:szCs w:val="24"/>
          <w:lang w:eastAsia="zh-CN" w:bidi="hi-IN"/>
        </w:rPr>
        <w:t> 605 823</w:t>
      </w:r>
      <w:r w:rsidRPr="003D5651">
        <w:rPr>
          <w:rFonts w:eastAsia="NSimSun" w:cs="Arial"/>
          <w:b/>
          <w:bCs/>
          <w:kern w:val="3"/>
          <w:szCs w:val="24"/>
          <w:lang w:eastAsia="zh-CN" w:bidi="hi-IN"/>
        </w:rPr>
        <w:t xml:space="preserve"> €</w:t>
      </w:r>
      <w:r w:rsidRPr="003D5651">
        <w:rPr>
          <w:rFonts w:eastAsia="NSimSun" w:cs="Arial"/>
          <w:kern w:val="3"/>
          <w:szCs w:val="24"/>
          <w:lang w:eastAsia="zh-CN" w:bidi="hi-IN"/>
        </w:rPr>
        <w:t xml:space="preserve"> est nécessaire à l’équilibre du budget communal</w:t>
      </w:r>
    </w:p>
    <w:p w14:paraId="34345107" w14:textId="441C74ED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  <w:r w:rsidRPr="003D5651">
        <w:rPr>
          <w:rFonts w:eastAsia="NSimSun" w:cs="Arial"/>
          <w:kern w:val="3"/>
          <w:szCs w:val="24"/>
          <w:lang w:eastAsia="zh-CN" w:bidi="hi-IN"/>
        </w:rPr>
        <w:t xml:space="preserve">En conséquence, Monsieur le Maire propose de </w:t>
      </w:r>
      <w:r>
        <w:rPr>
          <w:rFonts w:eastAsia="NSimSun" w:cs="Arial"/>
          <w:kern w:val="3"/>
          <w:szCs w:val="24"/>
          <w:lang w:eastAsia="zh-CN" w:bidi="hi-IN"/>
        </w:rPr>
        <w:t>voter l</w:t>
      </w:r>
      <w:r w:rsidRPr="003D5651">
        <w:rPr>
          <w:rFonts w:eastAsia="NSimSun" w:cs="Arial"/>
          <w:kern w:val="3"/>
          <w:szCs w:val="24"/>
          <w:lang w:eastAsia="zh-CN" w:bidi="hi-IN"/>
        </w:rPr>
        <w:t xml:space="preserve">es taux communaux </w:t>
      </w:r>
      <w:r>
        <w:rPr>
          <w:rFonts w:eastAsia="NSimSun" w:cs="Arial"/>
          <w:kern w:val="3"/>
          <w:szCs w:val="24"/>
          <w:lang w:eastAsia="zh-CN" w:bidi="hi-IN"/>
        </w:rPr>
        <w:t>et</w:t>
      </w:r>
      <w:r w:rsidRPr="003D5651">
        <w:rPr>
          <w:rFonts w:eastAsia="NSimSun" w:cs="Arial"/>
          <w:kern w:val="3"/>
          <w:szCs w:val="24"/>
          <w:lang w:eastAsia="zh-CN" w:bidi="hi-IN"/>
        </w:rPr>
        <w:t xml:space="preserve"> les fixer pour l’exercice 202</w:t>
      </w:r>
      <w:r>
        <w:rPr>
          <w:rFonts w:eastAsia="NSimSun" w:cs="Arial"/>
          <w:kern w:val="3"/>
          <w:szCs w:val="24"/>
          <w:lang w:eastAsia="zh-CN" w:bidi="hi-IN"/>
        </w:rPr>
        <w:t>6</w:t>
      </w:r>
      <w:r w:rsidRPr="003D5651">
        <w:rPr>
          <w:rFonts w:eastAsia="NSimSun" w:cs="Arial"/>
          <w:kern w:val="3"/>
          <w:szCs w:val="24"/>
          <w:lang w:eastAsia="zh-CN" w:bidi="hi-IN"/>
        </w:rPr>
        <w:t> :</w:t>
      </w:r>
    </w:p>
    <w:p w14:paraId="56153D21" w14:textId="77777777" w:rsidR="00540751" w:rsidRPr="003D5651" w:rsidRDefault="00540751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</w:p>
    <w:p w14:paraId="7F264134" w14:textId="03FC4055" w:rsidR="00540751" w:rsidRPr="003D5651" w:rsidRDefault="00F66F7A" w:rsidP="00540751">
      <w:pPr>
        <w:suppressAutoHyphens/>
        <w:ind w:left="426"/>
        <w:textAlignment w:val="baseline"/>
        <w:rPr>
          <w:rFonts w:eastAsia="NSimSun" w:cs="Arial"/>
          <w:kern w:val="3"/>
          <w:szCs w:val="24"/>
          <w:lang w:eastAsia="zh-CN" w:bidi="hi-IN"/>
        </w:rPr>
      </w:pPr>
      <w:r w:rsidRPr="00F66F7A">
        <w:rPr>
          <w:noProof/>
          <w:lang w:bidi="hi-IN"/>
        </w:rPr>
        <w:drawing>
          <wp:inline distT="0" distB="0" distL="0" distR="0" wp14:anchorId="2165DF68" wp14:editId="2C5B0A81">
            <wp:extent cx="6482715" cy="2446655"/>
            <wp:effectExtent l="0" t="0" r="0" b="0"/>
            <wp:docPr id="83425845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02D6D" w14:textId="77777777" w:rsidR="00F66F7A" w:rsidRDefault="00F66F7A" w:rsidP="00540751">
      <w:pPr>
        <w:pStyle w:val="Paragraphedeliste"/>
        <w:spacing w:line="276" w:lineRule="auto"/>
        <w:ind w:left="426"/>
        <w:contextualSpacing/>
        <w:rPr>
          <w:rFonts w:ascii="Arial Narrow" w:hAnsi="Arial Narrow"/>
          <w:b/>
        </w:rPr>
      </w:pPr>
    </w:p>
    <w:p w14:paraId="79A06F48" w14:textId="39C30554" w:rsidR="00540751" w:rsidRDefault="00540751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  <w:r>
        <w:rPr>
          <w:rFonts w:ascii="Arial Narrow" w:hAnsi="Arial Narrow"/>
          <w:b/>
        </w:rPr>
        <w:t>04 – APPROBATION DU BUDGET PRIMITIF 2026 – VILLE DE KNUTANGE</w:t>
      </w:r>
    </w:p>
    <w:p w14:paraId="1ADA260E" w14:textId="77777777" w:rsidR="00540751" w:rsidRPr="00F66F7A" w:rsidRDefault="00540751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>Le Maire,</w:t>
      </w:r>
    </w:p>
    <w:p w14:paraId="3DF2952B" w14:textId="77777777" w:rsidR="00540751" w:rsidRPr="00F66F7A" w:rsidRDefault="00540751" w:rsidP="00F66F7A">
      <w:pPr>
        <w:pStyle w:val="Paragraphedeliste"/>
        <w:widowControl/>
        <w:numPr>
          <w:ilvl w:val="0"/>
          <w:numId w:val="30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>VU les dispositions du Code Général des Collectivités Territoriales relatives à l’élaboration et au vote du budget des communes ;</w:t>
      </w:r>
    </w:p>
    <w:p w14:paraId="1E51614C" w14:textId="77777777" w:rsidR="00540751" w:rsidRPr="00F66F7A" w:rsidRDefault="00540751" w:rsidP="00F66F7A">
      <w:pPr>
        <w:pStyle w:val="Paragraphedeliste"/>
        <w:widowControl/>
        <w:numPr>
          <w:ilvl w:val="0"/>
          <w:numId w:val="30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>VU l’obligation pour la Ville d’adopter son budget avant le 30 avril 2026 conformément aux textes en vigueur et aux élections municipales 2026,</w:t>
      </w:r>
    </w:p>
    <w:p w14:paraId="330E6FCF" w14:textId="77777777" w:rsidR="00540751" w:rsidRPr="00F66F7A" w:rsidRDefault="00540751" w:rsidP="00F66F7A">
      <w:pPr>
        <w:pStyle w:val="Paragraphedeliste"/>
        <w:widowControl/>
        <w:numPr>
          <w:ilvl w:val="0"/>
          <w:numId w:val="30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 xml:space="preserve">VU les besoins de fonctionnement et d’investissement pour l’exercice 2026, </w:t>
      </w:r>
    </w:p>
    <w:p w14:paraId="4BE431D0" w14:textId="77777777" w:rsidR="00540751" w:rsidRPr="00F66F7A" w:rsidRDefault="00540751" w:rsidP="00F66F7A">
      <w:pPr>
        <w:pStyle w:val="Paragraphedeliste"/>
        <w:widowControl/>
        <w:numPr>
          <w:ilvl w:val="0"/>
          <w:numId w:val="30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>VU les recettes attendues pour financer ces dépenses ;</w:t>
      </w:r>
    </w:p>
    <w:p w14:paraId="0C57DBB2" w14:textId="77777777" w:rsidR="00540751" w:rsidRPr="00F66F7A" w:rsidRDefault="00540751" w:rsidP="00F66F7A">
      <w:pPr>
        <w:pStyle w:val="Paragraphedeliste"/>
        <w:widowControl/>
        <w:numPr>
          <w:ilvl w:val="0"/>
          <w:numId w:val="30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>VU l’équilibre budgétaire général respecté, conformément aux principes de la comptabilité publique ;</w:t>
      </w:r>
    </w:p>
    <w:p w14:paraId="2193FB0E" w14:textId="77777777" w:rsidR="00540751" w:rsidRPr="00F66F7A" w:rsidRDefault="00540751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Cs/>
          <w:u w:val="none"/>
        </w:rPr>
        <w:t xml:space="preserve">Propose au Conseil Municipal : </w:t>
      </w:r>
    </w:p>
    <w:p w14:paraId="45131530" w14:textId="77777777" w:rsidR="00540751" w:rsidRPr="00F66F7A" w:rsidRDefault="00540751" w:rsidP="00F66F7A">
      <w:pPr>
        <w:pStyle w:val="Paragraphedeliste"/>
        <w:widowControl/>
        <w:numPr>
          <w:ilvl w:val="0"/>
          <w:numId w:val="31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/>
          <w:u w:val="none"/>
        </w:rPr>
        <w:t xml:space="preserve">D’ADOPTER </w:t>
      </w:r>
      <w:r w:rsidRPr="00F66F7A">
        <w:rPr>
          <w:rFonts w:ascii="Arial Narrow" w:hAnsi="Arial Narrow"/>
          <w:bCs/>
          <w:u w:val="none"/>
        </w:rPr>
        <w:t>le Budget Primitif 2026 de la Ville de Knutange, qui s’établit comme suit :</w:t>
      </w:r>
    </w:p>
    <w:p w14:paraId="0820A8C2" w14:textId="71E616ED" w:rsidR="00540751" w:rsidRPr="00334F92" w:rsidRDefault="00540751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Cs/>
        </w:rPr>
      </w:pPr>
      <w:r w:rsidRPr="00633D50">
        <w:rPr>
          <w:noProof/>
        </w:rPr>
        <w:lastRenderedPageBreak/>
        <w:drawing>
          <wp:inline distT="0" distB="0" distL="0" distR="0" wp14:anchorId="46679959" wp14:editId="4F4DACAC">
            <wp:extent cx="5834380" cy="1805305"/>
            <wp:effectExtent l="0" t="0" r="0" b="4445"/>
            <wp:docPr id="164109555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6D78A" w14:textId="77777777" w:rsidR="00540751" w:rsidRPr="00F66F7A" w:rsidRDefault="00540751" w:rsidP="00F66F7A">
      <w:pPr>
        <w:pStyle w:val="Paragraphedeliste"/>
        <w:widowControl/>
        <w:numPr>
          <w:ilvl w:val="0"/>
          <w:numId w:val="31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/>
          <w:u w:val="none"/>
        </w:rPr>
        <w:t xml:space="preserve">DE L’AUTORISER </w:t>
      </w:r>
      <w:r w:rsidRPr="00F66F7A">
        <w:rPr>
          <w:rFonts w:ascii="Arial Narrow" w:hAnsi="Arial Narrow"/>
          <w:bCs/>
          <w:u w:val="none"/>
        </w:rPr>
        <w:t>à exécuter les dépenses et les recettes prévues dans ce budget.</w:t>
      </w:r>
    </w:p>
    <w:p w14:paraId="03B7CAC3" w14:textId="77777777" w:rsidR="00540751" w:rsidRPr="00F66F7A" w:rsidRDefault="00540751" w:rsidP="00F66F7A">
      <w:pPr>
        <w:pStyle w:val="Paragraphedeliste"/>
        <w:widowControl/>
        <w:numPr>
          <w:ilvl w:val="0"/>
          <w:numId w:val="31"/>
        </w:numPr>
        <w:autoSpaceDE/>
        <w:autoSpaceDN/>
        <w:spacing w:line="276" w:lineRule="auto"/>
        <w:ind w:left="426" w:firstLine="0"/>
        <w:contextualSpacing/>
        <w:jc w:val="both"/>
        <w:rPr>
          <w:rFonts w:ascii="Arial Narrow" w:hAnsi="Arial Narrow"/>
          <w:bCs/>
          <w:u w:val="none"/>
        </w:rPr>
      </w:pPr>
      <w:r w:rsidRPr="00F66F7A">
        <w:rPr>
          <w:rFonts w:ascii="Arial Narrow" w:hAnsi="Arial Narrow"/>
          <w:b/>
          <w:u w:val="none"/>
        </w:rPr>
        <w:t>DE LE CHARGER</w:t>
      </w:r>
      <w:r w:rsidRPr="00F66F7A">
        <w:rPr>
          <w:rFonts w:ascii="Arial Narrow" w:hAnsi="Arial Narrow"/>
          <w:bCs/>
          <w:u w:val="none"/>
        </w:rPr>
        <w:t xml:space="preserve"> de la transmission du présent budget aux services de l’État compétents dans les délais réglementaires.</w:t>
      </w:r>
    </w:p>
    <w:p w14:paraId="3CEA5775" w14:textId="77777777" w:rsidR="00540751" w:rsidRDefault="00540751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</w:p>
    <w:p w14:paraId="7404A90F" w14:textId="77777777" w:rsidR="00F66F7A" w:rsidRDefault="00F66F7A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</w:p>
    <w:p w14:paraId="50D3BF4C" w14:textId="77777777" w:rsidR="00F66F7A" w:rsidRDefault="00F66F7A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</w:p>
    <w:p w14:paraId="56697705" w14:textId="77777777" w:rsidR="00F66F7A" w:rsidRDefault="00F66F7A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</w:p>
    <w:p w14:paraId="721A06D7" w14:textId="447DD759" w:rsidR="00F66F7A" w:rsidRDefault="00F66F7A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  <w:r w:rsidRPr="00F66F7A">
        <w:rPr>
          <w:noProof/>
        </w:rPr>
        <w:drawing>
          <wp:inline distT="0" distB="0" distL="0" distR="0" wp14:anchorId="36399318" wp14:editId="29FC2D7D">
            <wp:extent cx="6482715" cy="3818890"/>
            <wp:effectExtent l="0" t="0" r="0" b="0"/>
            <wp:docPr id="58965330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381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59C77" w14:textId="77777777" w:rsidR="00F66F7A" w:rsidRDefault="00F66F7A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</w:p>
    <w:p w14:paraId="131FF344" w14:textId="77777777" w:rsidR="00F66F7A" w:rsidRDefault="00F66F7A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</w:p>
    <w:p w14:paraId="0529FB53" w14:textId="77777777" w:rsidR="00540751" w:rsidRDefault="00540751" w:rsidP="00F66F7A">
      <w:pPr>
        <w:pStyle w:val="Paragraphedeliste"/>
        <w:spacing w:line="276" w:lineRule="auto"/>
        <w:ind w:left="426" w:firstLine="0"/>
        <w:contextualSpacing/>
        <w:rPr>
          <w:rFonts w:ascii="Arial Narrow" w:hAnsi="Arial Narrow"/>
          <w:b/>
        </w:rPr>
      </w:pPr>
      <w:r>
        <w:rPr>
          <w:rFonts w:ascii="Arial Narrow" w:hAnsi="Arial Narrow"/>
          <w:b/>
        </w:rPr>
        <w:t>05 – SUBVENTION DE FONCTIONNEMENT 2026 AU CENTRE SOCIAL ET CULTUREL</w:t>
      </w:r>
    </w:p>
    <w:p w14:paraId="369B4E22" w14:textId="77777777" w:rsidR="00540751" w:rsidRDefault="00540751" w:rsidP="00540751">
      <w:pPr>
        <w:adjustRightInd w:val="0"/>
        <w:ind w:left="426" w:right="140"/>
        <w:rPr>
          <w:rFonts w:cs="TTE210B618t00"/>
          <w:lang w:eastAsia="fr-FR"/>
        </w:rPr>
      </w:pPr>
      <w:r>
        <w:rPr>
          <w:rFonts w:cs="TTE210B618t00"/>
        </w:rPr>
        <w:t>Afin de permettre au Centre Social et Culturel de Knutange – Espace Arc-en-Ciel de fonctionner, il convient au Conseil municipal de fixer la subvention annuelle de fonctionnement qu’il lui alloue.</w:t>
      </w:r>
    </w:p>
    <w:p w14:paraId="7F1143EB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  <w:r>
        <w:rPr>
          <w:rFonts w:cs="TTE210B618t00"/>
        </w:rPr>
        <w:t xml:space="preserve">Monsieur le Maire propose de fixer cette subvention de fonctionnement pour l’année 2026 à </w:t>
      </w:r>
      <w:r>
        <w:rPr>
          <w:rFonts w:cs="TTE210B618t00"/>
          <w:b/>
        </w:rPr>
        <w:t>84 000,00 euros</w:t>
      </w:r>
      <w:r>
        <w:rPr>
          <w:rFonts w:cs="TTE210B618t00"/>
        </w:rPr>
        <w:t>.</w:t>
      </w:r>
    </w:p>
    <w:p w14:paraId="546778D8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</w:p>
    <w:p w14:paraId="2093D4A8" w14:textId="43B7739E" w:rsidR="00540751" w:rsidRDefault="00540751" w:rsidP="00540751">
      <w:pPr>
        <w:adjustRightInd w:val="0"/>
        <w:ind w:left="426" w:right="140"/>
        <w:jc w:val="center"/>
        <w:rPr>
          <w:rFonts w:cs="TTE210B618t00"/>
        </w:rPr>
      </w:pPr>
      <w:r w:rsidRPr="000775B1">
        <w:rPr>
          <w:noProof/>
        </w:rPr>
        <w:drawing>
          <wp:inline distT="0" distB="0" distL="0" distR="0" wp14:anchorId="0F72CC71" wp14:editId="5D7A9BCA">
            <wp:extent cx="4962525" cy="1243330"/>
            <wp:effectExtent l="0" t="0" r="9525" b="0"/>
            <wp:docPr id="115940115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1F0DE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</w:p>
    <w:p w14:paraId="7C926B8E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  <w:r>
        <w:rPr>
          <w:rFonts w:cs="TTE210B618t00"/>
        </w:rPr>
        <w:t>Cette dépense sera affectée à l’article 65748 (autres personnes de droit privé) et sera payée sous forme d’acomptes successifs jusqu’à hauteur du montant attribué.</w:t>
      </w:r>
    </w:p>
    <w:p w14:paraId="24A6CC37" w14:textId="77777777" w:rsidR="00A229AF" w:rsidRDefault="00A229AF" w:rsidP="00540751">
      <w:pPr>
        <w:adjustRightInd w:val="0"/>
        <w:ind w:left="426" w:right="140"/>
        <w:rPr>
          <w:rFonts w:cs="TTE210B618t00"/>
        </w:rPr>
      </w:pPr>
    </w:p>
    <w:p w14:paraId="2FFD718D" w14:textId="1764C8ED" w:rsidR="00A229AF" w:rsidRDefault="00A229AF" w:rsidP="00540751">
      <w:pPr>
        <w:adjustRightInd w:val="0"/>
        <w:ind w:left="426" w:right="140"/>
        <w:rPr>
          <w:rFonts w:cs="TTE210B618t00"/>
        </w:rPr>
      </w:pPr>
      <w:r w:rsidRPr="00A229AF">
        <w:rPr>
          <w:noProof/>
        </w:rPr>
        <w:lastRenderedPageBreak/>
        <w:drawing>
          <wp:inline distT="0" distB="0" distL="0" distR="0" wp14:anchorId="1251632D" wp14:editId="63521931">
            <wp:extent cx="6482715" cy="2004695"/>
            <wp:effectExtent l="0" t="0" r="0" b="0"/>
            <wp:docPr id="22411308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530E8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</w:p>
    <w:p w14:paraId="4BA1F3BF" w14:textId="77777777" w:rsidR="00540751" w:rsidRDefault="00540751" w:rsidP="00540751">
      <w:pPr>
        <w:adjustRightInd w:val="0"/>
        <w:ind w:left="426" w:right="140"/>
        <w:rPr>
          <w:rFonts w:cs="TTE210B618t00"/>
          <w:b/>
          <w:bCs/>
          <w:u w:val="single"/>
        </w:rPr>
      </w:pPr>
      <w:r w:rsidRPr="00887173">
        <w:rPr>
          <w:rFonts w:cs="TTE210B618t00"/>
          <w:b/>
          <w:bCs/>
          <w:u w:val="single"/>
        </w:rPr>
        <w:t>0</w:t>
      </w:r>
      <w:r>
        <w:rPr>
          <w:rFonts w:cs="TTE210B618t00"/>
          <w:b/>
          <w:bCs/>
          <w:u w:val="single"/>
        </w:rPr>
        <w:t>6</w:t>
      </w:r>
      <w:r w:rsidRPr="00887173">
        <w:rPr>
          <w:rFonts w:cs="TTE210B618t00"/>
          <w:b/>
          <w:bCs/>
          <w:u w:val="single"/>
        </w:rPr>
        <w:t xml:space="preserve"> – SUBVENTION DE FONCTIONNEMENT 202</w:t>
      </w:r>
      <w:r>
        <w:rPr>
          <w:rFonts w:cs="TTE210B618t00"/>
          <w:b/>
          <w:bCs/>
          <w:u w:val="single"/>
        </w:rPr>
        <w:t>6</w:t>
      </w:r>
      <w:r w:rsidRPr="00887173">
        <w:rPr>
          <w:rFonts w:cs="TTE210B618t00"/>
          <w:b/>
          <w:bCs/>
          <w:u w:val="single"/>
        </w:rPr>
        <w:t xml:space="preserve"> A LA CAISSE DES ECOLES.</w:t>
      </w:r>
    </w:p>
    <w:p w14:paraId="1F10BA75" w14:textId="77777777" w:rsidR="00540751" w:rsidRPr="00887173" w:rsidRDefault="00540751" w:rsidP="00540751">
      <w:pPr>
        <w:adjustRightInd w:val="0"/>
        <w:ind w:left="426" w:right="140"/>
        <w:rPr>
          <w:rFonts w:cs="TTE210B618t00"/>
          <w:b/>
          <w:bCs/>
          <w:u w:val="single"/>
        </w:rPr>
      </w:pPr>
    </w:p>
    <w:p w14:paraId="5FCDECB3" w14:textId="77777777" w:rsidR="00540751" w:rsidRPr="00887173" w:rsidRDefault="00540751" w:rsidP="00540751">
      <w:pPr>
        <w:adjustRightInd w:val="0"/>
        <w:ind w:left="426" w:right="140"/>
        <w:rPr>
          <w:rFonts w:cs="TTE210B618t00"/>
        </w:rPr>
      </w:pPr>
      <w:r w:rsidRPr="00887173">
        <w:rPr>
          <w:rFonts w:cs="TTE210B618t00"/>
        </w:rPr>
        <w:t>La caisse des écoles de Knutange est un budget annexe de la ville. Pour l’alimenter il convient de verser une subvention municipale au profit de la caisse des écoles.</w:t>
      </w:r>
    </w:p>
    <w:p w14:paraId="79FE72D4" w14:textId="77777777" w:rsidR="00540751" w:rsidRPr="001A4766" w:rsidRDefault="00540751" w:rsidP="00540751">
      <w:pPr>
        <w:adjustRightInd w:val="0"/>
        <w:ind w:left="426" w:right="140"/>
        <w:rPr>
          <w:rFonts w:cs="TTE210B618t00"/>
          <w:b/>
          <w:bCs/>
        </w:rPr>
      </w:pPr>
      <w:r w:rsidRPr="00887173">
        <w:rPr>
          <w:rFonts w:cs="TTE210B618t00"/>
        </w:rPr>
        <w:t>Pour 202</w:t>
      </w:r>
      <w:r>
        <w:rPr>
          <w:rFonts w:cs="TTE210B618t00"/>
        </w:rPr>
        <w:t>6</w:t>
      </w:r>
      <w:r w:rsidRPr="00887173">
        <w:rPr>
          <w:rFonts w:cs="TTE210B618t00"/>
        </w:rPr>
        <w:t xml:space="preserve">, le montant </w:t>
      </w:r>
      <w:r>
        <w:rPr>
          <w:rFonts w:cs="TTE210B618t00"/>
        </w:rPr>
        <w:t xml:space="preserve">nécessaire pour le fonctionnement de la Caisse des Ecoles </w:t>
      </w:r>
      <w:r w:rsidRPr="00887173">
        <w:rPr>
          <w:rFonts w:cs="TTE210B618t00"/>
        </w:rPr>
        <w:t xml:space="preserve">est de </w:t>
      </w:r>
      <w:r w:rsidRPr="001A4766">
        <w:rPr>
          <w:rFonts w:cs="TTE210B618t00"/>
          <w:b/>
          <w:bCs/>
        </w:rPr>
        <w:t>1</w:t>
      </w:r>
      <w:r>
        <w:rPr>
          <w:rFonts w:cs="TTE210B618t00"/>
          <w:b/>
          <w:bCs/>
        </w:rPr>
        <w:t>50</w:t>
      </w:r>
      <w:r w:rsidRPr="001A4766">
        <w:rPr>
          <w:rFonts w:cs="TTE210B618t00"/>
          <w:b/>
          <w:bCs/>
        </w:rPr>
        <w:t xml:space="preserve"> 000 €. </w:t>
      </w:r>
    </w:p>
    <w:p w14:paraId="31882D1F" w14:textId="77777777" w:rsidR="00540751" w:rsidRPr="00887173" w:rsidRDefault="00540751" w:rsidP="00540751">
      <w:pPr>
        <w:adjustRightInd w:val="0"/>
        <w:ind w:left="426" w:right="140"/>
        <w:rPr>
          <w:rFonts w:cs="TTE210B618t00"/>
        </w:rPr>
      </w:pPr>
      <w:r w:rsidRPr="00887173">
        <w:rPr>
          <w:rFonts w:cs="TTE210B618t00"/>
        </w:rPr>
        <w:t>Le paiement sera effectué en plusieurs acomptes ou en un versement unique, la trésorerie de la ville et celle de la caisse des écoles étant la même.</w:t>
      </w:r>
    </w:p>
    <w:p w14:paraId="5037CCB6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  <w:r w:rsidRPr="00887173">
        <w:rPr>
          <w:rFonts w:cs="TTE210B618t00"/>
        </w:rPr>
        <w:t>Monsieur le Maire demande au Conseil Municipal de confirmer cette subvention et les modalités de règlement.</w:t>
      </w:r>
    </w:p>
    <w:p w14:paraId="34CD7826" w14:textId="77777777" w:rsidR="00A229AF" w:rsidRDefault="00A229AF" w:rsidP="00540751">
      <w:pPr>
        <w:adjustRightInd w:val="0"/>
        <w:ind w:left="426" w:right="140"/>
        <w:rPr>
          <w:rFonts w:cs="TTE210B618t00"/>
        </w:rPr>
      </w:pPr>
    </w:p>
    <w:p w14:paraId="669A5F0B" w14:textId="5A3F35D7" w:rsidR="00A229AF" w:rsidRDefault="00A229AF" w:rsidP="00540751">
      <w:pPr>
        <w:adjustRightInd w:val="0"/>
        <w:ind w:left="426" w:right="140"/>
        <w:rPr>
          <w:rFonts w:cs="TTE210B618t00"/>
        </w:rPr>
      </w:pPr>
      <w:r w:rsidRPr="00A229AF">
        <w:rPr>
          <w:noProof/>
        </w:rPr>
        <w:drawing>
          <wp:inline distT="0" distB="0" distL="0" distR="0" wp14:anchorId="19D35686" wp14:editId="7E67BB52">
            <wp:extent cx="6482715" cy="1702435"/>
            <wp:effectExtent l="0" t="0" r="0" b="0"/>
            <wp:docPr id="106115197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542C7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</w:p>
    <w:p w14:paraId="4FCF8BE8" w14:textId="77777777" w:rsidR="00540751" w:rsidRDefault="00540751" w:rsidP="00540751">
      <w:pPr>
        <w:adjustRightInd w:val="0"/>
        <w:ind w:left="426" w:right="140"/>
        <w:rPr>
          <w:rFonts w:cs="TTE210B618t00"/>
          <w:b/>
          <w:bCs/>
          <w:u w:val="single"/>
        </w:rPr>
      </w:pPr>
      <w:r>
        <w:rPr>
          <w:rFonts w:cs="TTE210B618t00"/>
          <w:b/>
          <w:bCs/>
          <w:u w:val="single"/>
        </w:rPr>
        <w:t>07</w:t>
      </w:r>
      <w:r w:rsidRPr="00887173">
        <w:rPr>
          <w:rFonts w:cs="TTE210B618t00"/>
          <w:b/>
          <w:bCs/>
          <w:u w:val="single"/>
        </w:rPr>
        <w:t xml:space="preserve"> – SUBVENTION DE FONCTIONNEMENT 202</w:t>
      </w:r>
      <w:r>
        <w:rPr>
          <w:rFonts w:cs="TTE210B618t00"/>
          <w:b/>
          <w:bCs/>
          <w:u w:val="single"/>
        </w:rPr>
        <w:t>6</w:t>
      </w:r>
      <w:r w:rsidRPr="00887173">
        <w:rPr>
          <w:rFonts w:cs="TTE210B618t00"/>
          <w:b/>
          <w:bCs/>
          <w:u w:val="single"/>
        </w:rPr>
        <w:t xml:space="preserve"> A</w:t>
      </w:r>
      <w:r>
        <w:rPr>
          <w:rFonts w:cs="TTE210B618t00"/>
          <w:b/>
          <w:bCs/>
          <w:u w:val="single"/>
        </w:rPr>
        <w:t>U CCAS DE KNUTANGE</w:t>
      </w:r>
      <w:r w:rsidRPr="00887173">
        <w:rPr>
          <w:rFonts w:cs="TTE210B618t00"/>
          <w:b/>
          <w:bCs/>
          <w:u w:val="single"/>
        </w:rPr>
        <w:t>.</w:t>
      </w:r>
    </w:p>
    <w:p w14:paraId="68372549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  <w:r>
        <w:rPr>
          <w:rFonts w:cs="TTE210B618t00"/>
        </w:rPr>
        <w:t xml:space="preserve">Le budget du Centre Communal d’Action Sociale de la Ville de KNUTANGE est alimenté par une subvention que lui verse la commune afin de pouvoir fonctionner. </w:t>
      </w:r>
    </w:p>
    <w:p w14:paraId="269E51D7" w14:textId="77777777" w:rsidR="00540751" w:rsidRPr="00887173" w:rsidRDefault="00540751" w:rsidP="00540751">
      <w:pPr>
        <w:adjustRightInd w:val="0"/>
        <w:ind w:left="426" w:right="140"/>
        <w:rPr>
          <w:rFonts w:cs="TTE210B618t00"/>
        </w:rPr>
      </w:pPr>
      <w:r>
        <w:rPr>
          <w:rFonts w:cs="TTE210B618t00"/>
        </w:rPr>
        <w:t xml:space="preserve">Monsieur le Maire demande au Conseil Municipal de bien vouloir allouer au CCAS une subvention de fonctionnement 2026 d’un montant de </w:t>
      </w:r>
      <w:r>
        <w:rPr>
          <w:rFonts w:cs="TTE210B618t00"/>
          <w:b/>
          <w:bCs/>
        </w:rPr>
        <w:t>48</w:t>
      </w:r>
      <w:r w:rsidRPr="001A4766">
        <w:rPr>
          <w:rFonts w:cs="TTE210B618t00"/>
          <w:b/>
          <w:bCs/>
        </w:rPr>
        <w:t xml:space="preserve"> 000 €.</w:t>
      </w:r>
      <w:r>
        <w:rPr>
          <w:rFonts w:cs="TTE210B618t00"/>
        </w:rPr>
        <w:t xml:space="preserve"> </w:t>
      </w:r>
    </w:p>
    <w:p w14:paraId="22B6634C" w14:textId="77777777" w:rsidR="00540751" w:rsidRDefault="00540751" w:rsidP="00540751">
      <w:pPr>
        <w:adjustRightInd w:val="0"/>
        <w:ind w:left="426" w:right="140"/>
        <w:rPr>
          <w:rFonts w:cs="TTE210B618t00"/>
        </w:rPr>
      </w:pPr>
      <w:r w:rsidRPr="00887173">
        <w:rPr>
          <w:rFonts w:cs="TTE210B618t00"/>
        </w:rPr>
        <w:t>Le paiement sera effectué en plusieurs acomptes ou en un versement unique</w:t>
      </w:r>
      <w:r>
        <w:rPr>
          <w:rFonts w:cs="TTE210B618t00"/>
        </w:rPr>
        <w:t xml:space="preserve"> en fonction de la trésorerie disponible.</w:t>
      </w:r>
    </w:p>
    <w:p w14:paraId="0A6C36F9" w14:textId="77777777" w:rsidR="00A229AF" w:rsidRDefault="00A229AF" w:rsidP="00540751">
      <w:pPr>
        <w:adjustRightInd w:val="0"/>
        <w:ind w:left="426" w:right="140"/>
        <w:rPr>
          <w:rFonts w:cs="TTE210B618t00"/>
        </w:rPr>
      </w:pPr>
    </w:p>
    <w:p w14:paraId="38DBC9BC" w14:textId="25E9A7CB" w:rsidR="00A229AF" w:rsidRPr="00887173" w:rsidRDefault="00A229AF" w:rsidP="00540751">
      <w:pPr>
        <w:adjustRightInd w:val="0"/>
        <w:ind w:left="426" w:right="140"/>
        <w:rPr>
          <w:rFonts w:cs="TTE210B618t00"/>
        </w:rPr>
      </w:pPr>
      <w:r w:rsidRPr="00A229AF">
        <w:rPr>
          <w:noProof/>
        </w:rPr>
        <w:drawing>
          <wp:inline distT="0" distB="0" distL="0" distR="0" wp14:anchorId="3AE67DAC" wp14:editId="358A4BE0">
            <wp:extent cx="6482715" cy="1702435"/>
            <wp:effectExtent l="0" t="0" r="0" b="0"/>
            <wp:docPr id="141290104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14:paraId="4A0C2B4F" w14:textId="77777777" w:rsidR="00540751" w:rsidRDefault="00540751" w:rsidP="00540751">
      <w:pPr>
        <w:spacing w:after="120"/>
        <w:ind w:left="426"/>
        <w:rPr>
          <w:rFonts w:cs="Arial"/>
          <w:b/>
          <w:u w:val="single"/>
        </w:rPr>
      </w:pPr>
    </w:p>
    <w:p w14:paraId="4FE6413A" w14:textId="77777777" w:rsidR="00540751" w:rsidRDefault="00540751" w:rsidP="00540751">
      <w:pPr>
        <w:spacing w:after="120"/>
        <w:ind w:left="426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08 </w:t>
      </w:r>
      <w:r w:rsidRPr="0052060B">
        <w:rPr>
          <w:rFonts w:cs="Arial"/>
          <w:b/>
          <w:u w:val="single"/>
        </w:rPr>
        <w:t>– PARTICIPATION 2026 A L’ECOLE DE MUSIQUE DE LA VALLEE DE LA FENSCH</w:t>
      </w:r>
    </w:p>
    <w:p w14:paraId="4F612B81" w14:textId="77777777" w:rsidR="00540751" w:rsidRDefault="00540751" w:rsidP="00540751">
      <w:pPr>
        <w:spacing w:after="120"/>
        <w:ind w:left="426"/>
        <w:rPr>
          <w:rFonts w:cs="Arial"/>
          <w:bCs/>
        </w:rPr>
      </w:pPr>
      <w:r>
        <w:rPr>
          <w:rFonts w:cs="Arial"/>
          <w:bCs/>
        </w:rPr>
        <w:t xml:space="preserve">Par courrier du 30 mars 2026, l’école de musique de la vallée de la </w:t>
      </w:r>
      <w:proofErr w:type="spellStart"/>
      <w:r>
        <w:rPr>
          <w:rFonts w:cs="Arial"/>
          <w:bCs/>
        </w:rPr>
        <w:t>Fensch</w:t>
      </w:r>
      <w:proofErr w:type="spellEnd"/>
      <w:r>
        <w:rPr>
          <w:rFonts w:cs="Arial"/>
          <w:bCs/>
        </w:rPr>
        <w:t xml:space="preserve"> nous fait parvenir le budget prévisionnel de l’école ainsi que la participation financière 2026 des villes adhérentes. 8 élèves sont inscrits dans cette école pour un coût de </w:t>
      </w:r>
      <w:r w:rsidRPr="0052060B">
        <w:rPr>
          <w:rFonts w:cs="Arial"/>
          <w:b/>
        </w:rPr>
        <w:t>7 055,22 €.</w:t>
      </w:r>
      <w:r>
        <w:rPr>
          <w:rFonts w:cs="Arial"/>
          <w:bCs/>
        </w:rPr>
        <w:t xml:space="preserve"> </w:t>
      </w:r>
    </w:p>
    <w:p w14:paraId="5DCEE11B" w14:textId="77777777" w:rsidR="00540751" w:rsidRDefault="00540751" w:rsidP="00540751">
      <w:pPr>
        <w:spacing w:after="120"/>
        <w:ind w:left="426"/>
        <w:rPr>
          <w:rFonts w:cs="Arial"/>
          <w:bCs/>
        </w:rPr>
      </w:pPr>
      <w:r>
        <w:rPr>
          <w:rFonts w:cs="Arial"/>
          <w:bCs/>
        </w:rPr>
        <w:t>Monsieur le Maire demande au Conseil Municipal :</w:t>
      </w:r>
    </w:p>
    <w:p w14:paraId="773ACC7A" w14:textId="77777777" w:rsidR="00A229AF" w:rsidRDefault="00540751" w:rsidP="00540751">
      <w:pPr>
        <w:widowControl/>
        <w:numPr>
          <w:ilvl w:val="0"/>
          <w:numId w:val="26"/>
        </w:numPr>
        <w:autoSpaceDE/>
        <w:autoSpaceDN/>
        <w:ind w:left="426"/>
        <w:jc w:val="both"/>
        <w:rPr>
          <w:rFonts w:cs="Arial"/>
          <w:bCs/>
        </w:rPr>
      </w:pPr>
      <w:r>
        <w:rPr>
          <w:rFonts w:cs="Arial"/>
          <w:bCs/>
        </w:rPr>
        <w:t xml:space="preserve">D’accepter le paiement de la participation financière 2026 à l’école de musique de la vallée de la </w:t>
      </w:r>
      <w:proofErr w:type="spellStart"/>
      <w:r>
        <w:rPr>
          <w:rFonts w:cs="Arial"/>
          <w:bCs/>
        </w:rPr>
        <w:t>Fensch</w:t>
      </w:r>
      <w:proofErr w:type="spellEnd"/>
      <w:r>
        <w:rPr>
          <w:rFonts w:cs="Arial"/>
          <w:bCs/>
        </w:rPr>
        <w:t xml:space="preserve"> d’un montant de </w:t>
      </w:r>
    </w:p>
    <w:p w14:paraId="649EC291" w14:textId="158DAD37" w:rsidR="00540751" w:rsidRDefault="00540751" w:rsidP="00A229AF">
      <w:pPr>
        <w:widowControl/>
        <w:autoSpaceDE/>
        <w:autoSpaceDN/>
        <w:ind w:left="426"/>
        <w:jc w:val="both"/>
        <w:rPr>
          <w:rFonts w:cs="Arial"/>
          <w:bCs/>
        </w:rPr>
      </w:pPr>
      <w:r w:rsidRPr="0052060B">
        <w:rPr>
          <w:rFonts w:cs="Arial"/>
          <w:b/>
        </w:rPr>
        <w:t>7 055,22 €.</w:t>
      </w:r>
      <w:r>
        <w:rPr>
          <w:rFonts w:cs="Arial"/>
          <w:bCs/>
        </w:rPr>
        <w:t xml:space="preserve"> </w:t>
      </w:r>
    </w:p>
    <w:p w14:paraId="522E0EDC" w14:textId="77777777" w:rsidR="00A229AF" w:rsidRDefault="00A229AF" w:rsidP="00A229AF">
      <w:pPr>
        <w:widowControl/>
        <w:autoSpaceDE/>
        <w:autoSpaceDN/>
        <w:ind w:left="426"/>
        <w:jc w:val="both"/>
        <w:rPr>
          <w:rFonts w:cs="Arial"/>
          <w:bCs/>
        </w:rPr>
      </w:pPr>
    </w:p>
    <w:p w14:paraId="4125CC12" w14:textId="771D6D77" w:rsidR="00A229AF" w:rsidRPr="006C6AAD" w:rsidRDefault="00A229AF" w:rsidP="00A229AF">
      <w:pPr>
        <w:widowControl/>
        <w:autoSpaceDE/>
        <w:autoSpaceDN/>
        <w:ind w:left="426"/>
        <w:jc w:val="both"/>
        <w:rPr>
          <w:rFonts w:cs="Arial"/>
          <w:bCs/>
        </w:rPr>
      </w:pPr>
      <w:r w:rsidRPr="00A229AF">
        <w:rPr>
          <w:noProof/>
        </w:rPr>
        <w:lastRenderedPageBreak/>
        <w:drawing>
          <wp:inline distT="0" distB="0" distL="0" distR="0" wp14:anchorId="6761DB35" wp14:editId="55D46B70">
            <wp:extent cx="6482715" cy="1543685"/>
            <wp:effectExtent l="0" t="0" r="0" b="0"/>
            <wp:docPr id="2037628980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14E2" w14:textId="77777777" w:rsidR="00540751" w:rsidRDefault="00540751" w:rsidP="00540751">
      <w:pPr>
        <w:ind w:left="426"/>
        <w:rPr>
          <w:rFonts w:cs="Arial"/>
          <w:b/>
          <w:u w:val="single"/>
        </w:rPr>
      </w:pPr>
    </w:p>
    <w:p w14:paraId="0D7D04A3" w14:textId="77777777" w:rsidR="00540751" w:rsidRDefault="00540751" w:rsidP="00540751">
      <w:pPr>
        <w:ind w:left="426"/>
        <w:rPr>
          <w:rFonts w:cs="Arial"/>
          <w:b/>
          <w:u w:val="single"/>
        </w:rPr>
      </w:pPr>
      <w:r>
        <w:rPr>
          <w:rFonts w:cs="Arial"/>
          <w:b/>
          <w:u w:val="single"/>
        </w:rPr>
        <w:t>09</w:t>
      </w:r>
      <w:r w:rsidRPr="00246E48">
        <w:rPr>
          <w:rFonts w:cs="Arial"/>
          <w:b/>
          <w:u w:val="single"/>
        </w:rPr>
        <w:t xml:space="preserve"> – </w:t>
      </w:r>
      <w:r>
        <w:rPr>
          <w:rFonts w:cs="Arial"/>
          <w:b/>
          <w:u w:val="single"/>
        </w:rPr>
        <w:t>AIDE FINANCIERE -</w:t>
      </w:r>
      <w:r w:rsidRPr="00246E48">
        <w:rPr>
          <w:rFonts w:cs="Arial"/>
          <w:b/>
          <w:u w:val="single"/>
        </w:rPr>
        <w:t xml:space="preserve"> UNE ROSE UN ESPOIR</w:t>
      </w:r>
    </w:p>
    <w:p w14:paraId="10278F39" w14:textId="77777777" w:rsidR="00540751" w:rsidRDefault="00540751" w:rsidP="00540751">
      <w:pPr>
        <w:ind w:left="426"/>
        <w:rPr>
          <w:rFonts w:cs="Arial"/>
          <w:b/>
          <w:u w:val="single"/>
        </w:rPr>
      </w:pPr>
    </w:p>
    <w:p w14:paraId="58AE456A" w14:textId="77777777" w:rsidR="00540751" w:rsidRPr="001C2116" w:rsidRDefault="00540751" w:rsidP="00540751">
      <w:pPr>
        <w:ind w:left="426"/>
        <w:rPr>
          <w:rFonts w:cs="Arial"/>
          <w:bCs/>
        </w:rPr>
      </w:pPr>
      <w:r w:rsidRPr="001C2116">
        <w:rPr>
          <w:rFonts w:cs="Arial"/>
          <w:bCs/>
        </w:rPr>
        <w:t xml:space="preserve">L'association "Une Rose, Un Espoir", dont le siège social est situé à Algrange, organise chaque année une manifestation caritative lors du dernier week-end du mois d'avril. Cet événement mobilise des motards accompagnés de leurs passagères qui sillonnent les communes et proposent aux habitants des roses en échange d'un don minimum de 2 euros. L'intégralité des </w:t>
      </w:r>
      <w:r>
        <w:rPr>
          <w:rFonts w:cs="Arial"/>
          <w:bCs/>
        </w:rPr>
        <w:t xml:space="preserve">bénéfices </w:t>
      </w:r>
      <w:r w:rsidRPr="001C2116">
        <w:rPr>
          <w:rFonts w:cs="Arial"/>
          <w:bCs/>
        </w:rPr>
        <w:t>est reversée à la Ligue Contre le Cancer de Moselle pour financer ses actions en faveur des patients et de la recherche.</w:t>
      </w:r>
    </w:p>
    <w:p w14:paraId="30A9C6D4" w14:textId="77777777" w:rsidR="00540751" w:rsidRDefault="00540751" w:rsidP="00540751">
      <w:pPr>
        <w:ind w:left="426"/>
        <w:rPr>
          <w:rFonts w:cs="Arial"/>
          <w:bCs/>
        </w:rPr>
      </w:pPr>
      <w:r w:rsidRPr="001C2116">
        <w:rPr>
          <w:rFonts w:cs="Arial"/>
          <w:bCs/>
        </w:rPr>
        <w:t xml:space="preserve">Afin de soutenir cette initiative solidaire et en reconnaissance de l'implication de l'association dans la lutte contre le cancer, </w:t>
      </w:r>
      <w:r>
        <w:rPr>
          <w:rFonts w:cs="Arial"/>
          <w:bCs/>
        </w:rPr>
        <w:t xml:space="preserve">le Maire propose </w:t>
      </w:r>
      <w:r w:rsidRPr="001C2116">
        <w:rPr>
          <w:rFonts w:cs="Arial"/>
          <w:bCs/>
        </w:rPr>
        <w:t xml:space="preserve">au Conseil Municipal d'attribuer une </w:t>
      </w:r>
      <w:r>
        <w:rPr>
          <w:rFonts w:cs="Arial"/>
          <w:bCs/>
        </w:rPr>
        <w:t xml:space="preserve">aide financière de </w:t>
      </w:r>
      <w:r w:rsidRPr="00246E48">
        <w:rPr>
          <w:rFonts w:cs="Arial"/>
          <w:b/>
        </w:rPr>
        <w:t>272,73 € HT</w:t>
      </w:r>
      <w:r>
        <w:rPr>
          <w:rFonts w:cs="Arial"/>
          <w:bCs/>
        </w:rPr>
        <w:t xml:space="preserve"> à cette association en prenant en charge directement une commande de roses chez </w:t>
      </w:r>
      <w:proofErr w:type="spellStart"/>
      <w:r>
        <w:rPr>
          <w:rFonts w:cs="Arial"/>
          <w:b/>
        </w:rPr>
        <w:t>NemaFleur</w:t>
      </w:r>
      <w:proofErr w:type="spellEnd"/>
      <w:r>
        <w:rPr>
          <w:rFonts w:cs="Arial"/>
          <w:b/>
        </w:rPr>
        <w:t>.</w:t>
      </w:r>
      <w:r>
        <w:rPr>
          <w:rFonts w:cs="Arial"/>
          <w:bCs/>
        </w:rPr>
        <w:t xml:space="preserve">  Les roses achetées seront remises à l’association. </w:t>
      </w:r>
    </w:p>
    <w:p w14:paraId="681F398C" w14:textId="77777777" w:rsidR="00A229AF" w:rsidRDefault="00A229AF" w:rsidP="00540751">
      <w:pPr>
        <w:ind w:left="426"/>
        <w:rPr>
          <w:rFonts w:cs="Arial"/>
          <w:bCs/>
        </w:rPr>
      </w:pPr>
    </w:p>
    <w:p w14:paraId="6C321585" w14:textId="022C0B88" w:rsidR="00A229AF" w:rsidRDefault="00A229AF" w:rsidP="00540751">
      <w:pPr>
        <w:ind w:left="426"/>
        <w:rPr>
          <w:rFonts w:cs="Arial"/>
          <w:bCs/>
        </w:rPr>
      </w:pPr>
      <w:r w:rsidRPr="00A229AF">
        <w:rPr>
          <w:noProof/>
        </w:rPr>
        <w:drawing>
          <wp:inline distT="0" distB="0" distL="0" distR="0" wp14:anchorId="60BFF70B" wp14:editId="6431C6EC">
            <wp:extent cx="6482715" cy="1512570"/>
            <wp:effectExtent l="0" t="0" r="0" b="0"/>
            <wp:docPr id="183020732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D8C40" w14:textId="77777777" w:rsidR="00540751" w:rsidRDefault="00540751" w:rsidP="00540751">
      <w:pPr>
        <w:ind w:left="426"/>
        <w:rPr>
          <w:rFonts w:cs="Arial"/>
          <w:bCs/>
        </w:rPr>
      </w:pPr>
    </w:p>
    <w:p w14:paraId="1B905200" w14:textId="77777777" w:rsidR="00540751" w:rsidRDefault="00540751" w:rsidP="00540751">
      <w:pPr>
        <w:ind w:left="426"/>
        <w:rPr>
          <w:rFonts w:cs="Arial"/>
          <w:bCs/>
        </w:rPr>
      </w:pPr>
    </w:p>
    <w:p w14:paraId="0AA68353" w14:textId="77777777" w:rsidR="00540751" w:rsidRPr="000D60A6" w:rsidRDefault="00540751" w:rsidP="00540751">
      <w:pPr>
        <w:ind w:left="426"/>
        <w:rPr>
          <w:rFonts w:cs="Arial"/>
          <w:b/>
          <w:u w:val="single"/>
        </w:rPr>
      </w:pPr>
      <w:r w:rsidRPr="00EA3B5F">
        <w:rPr>
          <w:rFonts w:cs="Arial"/>
          <w:b/>
          <w:u w:val="single"/>
        </w:rPr>
        <w:t>1</w:t>
      </w:r>
      <w:r>
        <w:rPr>
          <w:rFonts w:cs="Arial"/>
          <w:b/>
          <w:u w:val="single"/>
        </w:rPr>
        <w:t>0</w:t>
      </w:r>
      <w:r w:rsidRPr="00EA3B5F">
        <w:rPr>
          <w:rFonts w:cs="Arial"/>
          <w:b/>
          <w:u w:val="single"/>
        </w:rPr>
        <w:t xml:space="preserve"> – DESIGNATION DE DELEGUES DU CONSEIL MUNICIPAL</w:t>
      </w:r>
      <w:r>
        <w:rPr>
          <w:rFonts w:cs="Arial"/>
          <w:b/>
          <w:u w:val="single"/>
        </w:rPr>
        <w:t xml:space="preserve"> A TFA</w:t>
      </w:r>
    </w:p>
    <w:p w14:paraId="3108B8E8" w14:textId="77777777" w:rsidR="00540751" w:rsidRDefault="00540751" w:rsidP="00540751">
      <w:pPr>
        <w:ind w:left="426"/>
        <w:rPr>
          <w:rFonts w:cs="Arial"/>
          <w:bCs/>
        </w:rPr>
      </w:pPr>
    </w:p>
    <w:p w14:paraId="36AA6723" w14:textId="77777777" w:rsidR="00540751" w:rsidRDefault="00540751" w:rsidP="00540751">
      <w:pPr>
        <w:ind w:left="426"/>
        <w:rPr>
          <w:rFonts w:cs="Arial"/>
          <w:bCs/>
        </w:rPr>
      </w:pPr>
      <w:r>
        <w:rPr>
          <w:rFonts w:cs="Arial"/>
          <w:bCs/>
        </w:rPr>
        <w:t xml:space="preserve">Délégués à la Commission Intercommunale des Impôts Directs : 2 membres </w:t>
      </w:r>
    </w:p>
    <w:p w14:paraId="42436ECD" w14:textId="77777777" w:rsidR="00540751" w:rsidRDefault="00540751" w:rsidP="00540751">
      <w:pPr>
        <w:ind w:left="426"/>
        <w:rPr>
          <w:rFonts w:cs="Arial"/>
          <w:bCs/>
        </w:rPr>
      </w:pPr>
      <w:r>
        <w:rPr>
          <w:rFonts w:cs="Arial"/>
          <w:bCs/>
        </w:rPr>
        <w:t>Proposition du Maire : Gaëtan CORTELLI – Riad OUABEL</w:t>
      </w:r>
    </w:p>
    <w:p w14:paraId="2FFE7415" w14:textId="77777777" w:rsidR="00540751" w:rsidRDefault="00540751" w:rsidP="00540751">
      <w:pPr>
        <w:ind w:left="426"/>
        <w:rPr>
          <w:rFonts w:cs="Arial"/>
          <w:bCs/>
        </w:rPr>
      </w:pPr>
    </w:p>
    <w:p w14:paraId="4FB819A7" w14:textId="77777777" w:rsidR="00540751" w:rsidRDefault="00540751" w:rsidP="00540751">
      <w:pPr>
        <w:ind w:left="426"/>
        <w:rPr>
          <w:rFonts w:cs="Arial"/>
          <w:bCs/>
        </w:rPr>
      </w:pPr>
      <w:r>
        <w:rPr>
          <w:rFonts w:cs="Arial"/>
          <w:bCs/>
        </w:rPr>
        <w:t xml:space="preserve">Délégués à la Commission Locale d’Evaluation des Charges Transférées (CLECT) : 1 titulaire 1 suppléant. </w:t>
      </w:r>
    </w:p>
    <w:p w14:paraId="64BCF535" w14:textId="77777777" w:rsidR="00540751" w:rsidRDefault="00540751" w:rsidP="00540751">
      <w:pPr>
        <w:ind w:left="426"/>
        <w:rPr>
          <w:rFonts w:cs="Arial"/>
          <w:bCs/>
        </w:rPr>
      </w:pPr>
      <w:r>
        <w:rPr>
          <w:rFonts w:cs="Arial"/>
          <w:bCs/>
        </w:rPr>
        <w:t>Proposition du Maire : Titulaire Lionel KLEIN – Suppléant Fabrice CERBAI.</w:t>
      </w:r>
    </w:p>
    <w:p w14:paraId="4017CE6B" w14:textId="77777777" w:rsidR="00540751" w:rsidRDefault="00540751" w:rsidP="00540751">
      <w:pPr>
        <w:ind w:left="426"/>
        <w:rPr>
          <w:rFonts w:cs="Arial"/>
          <w:bCs/>
        </w:rPr>
      </w:pPr>
    </w:p>
    <w:p w14:paraId="3A658F54" w14:textId="790B616D" w:rsidR="00A229AF" w:rsidRDefault="00A229AF" w:rsidP="00540751">
      <w:pPr>
        <w:ind w:left="426"/>
        <w:rPr>
          <w:rFonts w:cs="Arial"/>
          <w:bCs/>
        </w:rPr>
      </w:pPr>
      <w:r w:rsidRPr="00A229AF">
        <w:rPr>
          <w:noProof/>
        </w:rPr>
        <w:drawing>
          <wp:inline distT="0" distB="0" distL="0" distR="0" wp14:anchorId="3C45CC34" wp14:editId="79750980">
            <wp:extent cx="6482715" cy="948055"/>
            <wp:effectExtent l="0" t="0" r="0" b="4445"/>
            <wp:docPr id="84525884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6A261" w14:textId="77777777" w:rsidR="00540751" w:rsidRDefault="00540751" w:rsidP="00540751">
      <w:pPr>
        <w:ind w:left="426"/>
        <w:rPr>
          <w:rFonts w:cs="Arial"/>
          <w:bCs/>
        </w:rPr>
      </w:pPr>
    </w:p>
    <w:p w14:paraId="3888EE50" w14:textId="77777777" w:rsidR="00A229AF" w:rsidRDefault="00A229AF" w:rsidP="00540751">
      <w:pPr>
        <w:ind w:left="426"/>
        <w:rPr>
          <w:rFonts w:cs="Arial"/>
          <w:b/>
          <w:u w:val="single"/>
        </w:rPr>
      </w:pPr>
    </w:p>
    <w:p w14:paraId="52A05654" w14:textId="19FA75E1" w:rsidR="00540751" w:rsidRPr="008030CF" w:rsidRDefault="00540751" w:rsidP="00540751">
      <w:pPr>
        <w:ind w:left="426"/>
        <w:rPr>
          <w:rFonts w:cs="Arial"/>
          <w:b/>
          <w:u w:val="single"/>
        </w:rPr>
      </w:pPr>
      <w:proofErr w:type="gramStart"/>
      <w:r w:rsidRPr="00907DCE">
        <w:rPr>
          <w:rFonts w:cs="Arial"/>
          <w:b/>
          <w:u w:val="single"/>
        </w:rPr>
        <w:t>1</w:t>
      </w:r>
      <w:r>
        <w:rPr>
          <w:rFonts w:cs="Arial"/>
          <w:b/>
          <w:u w:val="single"/>
        </w:rPr>
        <w:t>1</w:t>
      </w:r>
      <w:r w:rsidRPr="00907DCE">
        <w:rPr>
          <w:rFonts w:cs="Arial"/>
          <w:b/>
          <w:u w:val="single"/>
        </w:rPr>
        <w:t xml:space="preserve">  –</w:t>
      </w:r>
      <w:proofErr w:type="gramEnd"/>
      <w:r w:rsidRPr="00907DCE">
        <w:rPr>
          <w:rFonts w:cs="Arial"/>
          <w:b/>
          <w:u w:val="single"/>
        </w:rPr>
        <w:t xml:space="preserve"> INFORMATION AU CONSEIL :</w:t>
      </w:r>
      <w:r w:rsidRPr="00723097">
        <w:rPr>
          <w:rFonts w:cs="Arial"/>
          <w:bCs/>
        </w:rPr>
        <w:t xml:space="preserve"> </w:t>
      </w:r>
      <w:r>
        <w:rPr>
          <w:rFonts w:cs="Arial"/>
          <w:bCs/>
        </w:rPr>
        <w:t>(en annexe)</w:t>
      </w:r>
    </w:p>
    <w:p w14:paraId="6C1CAE5A" w14:textId="77777777" w:rsidR="00540751" w:rsidRDefault="00540751" w:rsidP="00540751">
      <w:pPr>
        <w:ind w:left="426"/>
        <w:rPr>
          <w:rFonts w:cs="Arial"/>
          <w:bCs/>
        </w:rPr>
      </w:pPr>
      <w:r>
        <w:rPr>
          <w:rFonts w:cs="Arial"/>
          <w:bCs/>
        </w:rPr>
        <w:t>Conformément à l’article L2122-22 du Code Général des Collectivités Locales, le Conseil Municipal est informé des décisions du Maire dans le cadre de sa délégation : (annexe 3)</w:t>
      </w:r>
    </w:p>
    <w:p w14:paraId="2359AABC" w14:textId="77777777" w:rsidR="00540751" w:rsidRDefault="00540751" w:rsidP="00540751">
      <w:pPr>
        <w:ind w:left="426"/>
        <w:rPr>
          <w:rFonts w:cs="Arial"/>
          <w:bCs/>
        </w:rPr>
      </w:pPr>
    </w:p>
    <w:p w14:paraId="41F7A179" w14:textId="77777777" w:rsidR="00540751" w:rsidRPr="006237E6" w:rsidRDefault="00540751" w:rsidP="00540751">
      <w:pPr>
        <w:widowControl/>
        <w:numPr>
          <w:ilvl w:val="0"/>
          <w:numId w:val="28"/>
        </w:numPr>
        <w:autoSpaceDE/>
        <w:autoSpaceDN/>
        <w:ind w:left="426"/>
        <w:jc w:val="both"/>
        <w:rPr>
          <w:rFonts w:cs="Arial"/>
          <w:b/>
          <w:u w:val="single"/>
        </w:rPr>
      </w:pPr>
      <w:r w:rsidRPr="006237E6">
        <w:rPr>
          <w:rFonts w:cs="Arial"/>
          <w:b/>
        </w:rPr>
        <w:t xml:space="preserve">Arrêté n° </w:t>
      </w:r>
      <w:r>
        <w:rPr>
          <w:rFonts w:cs="Arial"/>
          <w:b/>
        </w:rPr>
        <w:t xml:space="preserve">DEC003-2026 </w:t>
      </w:r>
      <w:r>
        <w:rPr>
          <w:rFonts w:cs="Arial"/>
          <w:bCs/>
        </w:rPr>
        <w:t>portant acceptation de l’avenant n° 01 au lot 01 – VRD – Marché de construction d’un bâtiment multi-équipement.</w:t>
      </w:r>
    </w:p>
    <w:p w14:paraId="53FA7B1E" w14:textId="77777777" w:rsidR="00540751" w:rsidRPr="006C6AAD" w:rsidRDefault="00540751" w:rsidP="00540751">
      <w:pPr>
        <w:ind w:left="426"/>
        <w:rPr>
          <w:rFonts w:cs="Arial"/>
          <w:bCs/>
        </w:rPr>
      </w:pPr>
    </w:p>
    <w:p w14:paraId="2AA750E3" w14:textId="2C4DD449" w:rsidR="00F9646E" w:rsidRPr="00B1429A" w:rsidRDefault="00A229AF" w:rsidP="00A229AF">
      <w:pPr>
        <w:spacing w:before="1"/>
        <w:ind w:left="426"/>
        <w:jc w:val="center"/>
        <w:rPr>
          <w:b/>
          <w:bCs/>
        </w:rPr>
      </w:pPr>
      <w:r w:rsidRPr="00B1429A">
        <w:rPr>
          <w:b/>
          <w:bCs/>
        </w:rPr>
        <w:t>DELIBERATION NON SOUMISE AU CONTROLE DE LEGALITE</w:t>
      </w:r>
    </w:p>
    <w:p w14:paraId="64A2795E" w14:textId="77777777" w:rsidR="00A229AF" w:rsidRDefault="00A229AF" w:rsidP="00A229AF">
      <w:pPr>
        <w:spacing w:before="1"/>
        <w:ind w:left="426"/>
        <w:jc w:val="center"/>
      </w:pPr>
    </w:p>
    <w:p w14:paraId="0340FB8E" w14:textId="77777777" w:rsidR="00A229AF" w:rsidRDefault="00A229AF" w:rsidP="00A229AF">
      <w:pPr>
        <w:adjustRightInd w:val="0"/>
        <w:ind w:left="426" w:right="140"/>
        <w:rPr>
          <w:rFonts w:cs="TTE210B618t00"/>
          <w:b/>
          <w:bCs/>
          <w:u w:val="single"/>
        </w:rPr>
      </w:pPr>
    </w:p>
    <w:p w14:paraId="690867EA" w14:textId="0546ABFF" w:rsidR="00A229AF" w:rsidRPr="00A229AF" w:rsidRDefault="00A229AF" w:rsidP="00A229AF">
      <w:pPr>
        <w:adjustRightInd w:val="0"/>
        <w:ind w:left="426" w:right="140"/>
        <w:rPr>
          <w:rFonts w:cs="TTE210B618t00"/>
          <w:b/>
          <w:bCs/>
          <w:u w:val="single"/>
        </w:rPr>
      </w:pPr>
      <w:r w:rsidRPr="00A229AF">
        <w:rPr>
          <w:rFonts w:cs="TTE210B618t00"/>
          <w:b/>
          <w:bCs/>
          <w:u w:val="single"/>
        </w:rPr>
        <w:t>12 – PROPOSITION DE MEMBRES A LA C.C.I.D.</w:t>
      </w:r>
    </w:p>
    <w:p w14:paraId="32285931" w14:textId="77777777" w:rsidR="00A229AF" w:rsidRDefault="00A229AF" w:rsidP="00A229AF">
      <w:pPr>
        <w:adjustRightInd w:val="0"/>
        <w:ind w:left="426" w:right="140"/>
        <w:rPr>
          <w:rFonts w:cs="TTE210B618t00"/>
        </w:rPr>
      </w:pPr>
    </w:p>
    <w:p w14:paraId="02877C70" w14:textId="77777777" w:rsidR="00A229AF" w:rsidRDefault="00A229AF" w:rsidP="00A229AF">
      <w:pPr>
        <w:adjustRightInd w:val="0"/>
        <w:ind w:left="426" w:right="140"/>
        <w:jc w:val="both"/>
        <w:rPr>
          <w:rFonts w:cs="TTE210B618t00"/>
        </w:rPr>
      </w:pPr>
      <w:r>
        <w:rPr>
          <w:rFonts w:cs="TTE210B618t00"/>
        </w:rPr>
        <w:t xml:space="preserve">Conformément à la règlementation en vigueur il convient à chaque renouvellement général des conseillers municipaux de </w:t>
      </w:r>
      <w:r>
        <w:rPr>
          <w:rFonts w:cs="TTE210B618t00"/>
        </w:rPr>
        <w:lastRenderedPageBreak/>
        <w:t>procéder au remplacement des membres de la commission communale des impôts directs (CCID).</w:t>
      </w:r>
    </w:p>
    <w:p w14:paraId="22BD94E7" w14:textId="77777777" w:rsidR="00A229AF" w:rsidRDefault="00A229AF" w:rsidP="00A229AF">
      <w:pPr>
        <w:adjustRightInd w:val="0"/>
        <w:ind w:left="426" w:right="140"/>
        <w:jc w:val="both"/>
        <w:rPr>
          <w:rFonts w:cs="TTE210B618t00"/>
        </w:rPr>
      </w:pPr>
      <w:r>
        <w:rPr>
          <w:rFonts w:cs="TTE210B618t00"/>
        </w:rPr>
        <w:t>Cette commission est composée de 8 membres titulaires et 8 membres suppléants désignés par la Direction des Services Fiscaux parmi 32 propositions faites par le conseil Municipal (double des membres composant la commission).</w:t>
      </w:r>
    </w:p>
    <w:p w14:paraId="5E062EF2" w14:textId="77777777" w:rsidR="00A229AF" w:rsidRDefault="00A229AF" w:rsidP="00A229AF">
      <w:pPr>
        <w:adjustRightInd w:val="0"/>
        <w:ind w:left="426" w:right="140"/>
        <w:jc w:val="both"/>
        <w:rPr>
          <w:rFonts w:cs="TTE210B618t00"/>
        </w:rPr>
      </w:pPr>
      <w:r>
        <w:rPr>
          <w:rFonts w:cs="TTE210B618t00"/>
        </w:rPr>
        <w:t>Monsieur le Maire demande au Conseil Municipal d’approuver sa liste de propositions jointe en annexe.</w:t>
      </w:r>
    </w:p>
    <w:p w14:paraId="2E43E044" w14:textId="77777777" w:rsidR="00A229AF" w:rsidRPr="004A04E3" w:rsidRDefault="00A229AF" w:rsidP="00A229AF">
      <w:pPr>
        <w:pStyle w:val="Paragraphedeliste"/>
        <w:spacing w:after="200" w:line="276" w:lineRule="auto"/>
        <w:ind w:left="0"/>
        <w:rPr>
          <w:b/>
          <w:sz w:val="20"/>
          <w:szCs w:val="20"/>
        </w:rPr>
      </w:pPr>
    </w:p>
    <w:p w14:paraId="7CFF6F2F" w14:textId="77777777" w:rsidR="00A229AF" w:rsidRPr="00A229AF" w:rsidRDefault="00A229AF" w:rsidP="00A229AF">
      <w:pPr>
        <w:pStyle w:val="Paragraphedeliste"/>
        <w:spacing w:after="200" w:line="276" w:lineRule="auto"/>
        <w:ind w:left="709"/>
        <w:rPr>
          <w:rFonts w:ascii="Arial Narrow" w:hAnsi="Arial Narrow"/>
          <w:b/>
          <w:bCs/>
          <w:sz w:val="20"/>
          <w:szCs w:val="20"/>
          <w:u w:val="none"/>
          <w:lang w:eastAsia="ar-SA"/>
        </w:rPr>
      </w:pPr>
      <w:r w:rsidRPr="00A229AF">
        <w:rPr>
          <w:sz w:val="20"/>
          <w:szCs w:val="20"/>
          <w:u w:val="none"/>
        </w:rPr>
        <w:t xml:space="preserve">   </w:t>
      </w:r>
      <w:r w:rsidRPr="00A229AF">
        <w:rPr>
          <w:rFonts w:ascii="Arial Narrow" w:hAnsi="Arial Narrow"/>
          <w:b/>
          <w:bCs/>
          <w:sz w:val="20"/>
          <w:szCs w:val="20"/>
          <w:u w:val="none"/>
          <w:lang w:eastAsia="ar-SA"/>
        </w:rPr>
        <w:t>Le Conseil Municipal, après en avoir délibéré et à l’issue du vote suivant :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5"/>
        <w:gridCol w:w="2777"/>
        <w:gridCol w:w="406"/>
        <w:gridCol w:w="2430"/>
        <w:gridCol w:w="406"/>
        <w:gridCol w:w="2430"/>
        <w:gridCol w:w="406"/>
      </w:tblGrid>
      <w:tr w:rsidR="00A229AF" w14:paraId="48802CD2" w14:textId="77777777" w:rsidTr="004E2945">
        <w:trPr>
          <w:trHeight w:val="284"/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838A32" w14:textId="77777777" w:rsidR="00A229AF" w:rsidRDefault="00A229AF" w:rsidP="004E29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Nombres d'élus : </w:t>
            </w: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598E9C" w14:textId="77777777" w:rsidR="00A229AF" w:rsidRDefault="00A229AF" w:rsidP="004E29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Votants (élus présents et pouvoirs) 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C679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AD498" w14:textId="77777777" w:rsidR="00A229AF" w:rsidRDefault="00A229AF" w:rsidP="004E29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Abstentions et nuls 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8D61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DEAAFE" w14:textId="77777777" w:rsidR="00A229AF" w:rsidRDefault="00A229AF" w:rsidP="004E29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Exprimés 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8334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A229AF" w14:paraId="66C25BFD" w14:textId="77777777" w:rsidTr="004E2945">
        <w:trPr>
          <w:trHeight w:hRule="exact" w:val="57"/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44057" w14:textId="77777777" w:rsidR="00A229AF" w:rsidRDefault="00A229AF" w:rsidP="004E2945">
            <w:pPr>
              <w:rPr>
                <w:sz w:val="18"/>
                <w:szCs w:val="18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53174" w14:textId="77777777" w:rsidR="00A229AF" w:rsidRDefault="00A229AF" w:rsidP="004E294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7260D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BA4C1" w14:textId="77777777" w:rsidR="00A229AF" w:rsidRDefault="00A229AF" w:rsidP="004E294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1C4665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57911" w14:textId="77777777" w:rsidR="00A229AF" w:rsidRDefault="00A229AF" w:rsidP="004E2945">
            <w:pPr>
              <w:rPr>
                <w:sz w:val="18"/>
                <w:szCs w:val="18"/>
              </w:rPr>
            </w:pPr>
          </w:p>
        </w:tc>
      </w:tr>
      <w:tr w:rsidR="00A229AF" w:rsidRPr="00C807B8" w14:paraId="37C3A8BC" w14:textId="77777777" w:rsidTr="004E2945">
        <w:trPr>
          <w:trHeight w:val="284"/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FD872" w14:textId="77777777" w:rsidR="00A229AF" w:rsidRDefault="00A229AF" w:rsidP="004E2945">
            <w:pPr>
              <w:rPr>
                <w:sz w:val="18"/>
                <w:szCs w:val="18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2F5799" w14:textId="77777777" w:rsidR="00A229AF" w:rsidRDefault="00A229AF" w:rsidP="004E29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Votes pour 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3551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A28C2" w14:textId="77777777" w:rsidR="00A229AF" w:rsidRDefault="00A229AF" w:rsidP="004E29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Votes contre 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8D7E" w14:textId="77777777" w:rsidR="00A229AF" w:rsidRDefault="00A229AF" w:rsidP="004E2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E2EDA5" w14:textId="77777777" w:rsidR="00A229AF" w:rsidRPr="00C807B8" w:rsidRDefault="00A229AF" w:rsidP="004E2945">
            <w:pPr>
              <w:rPr>
                <w:b/>
                <w:sz w:val="16"/>
                <w:szCs w:val="16"/>
              </w:rPr>
            </w:pPr>
          </w:p>
        </w:tc>
      </w:tr>
    </w:tbl>
    <w:p w14:paraId="76C5D09D" w14:textId="77777777" w:rsidR="00A229AF" w:rsidRDefault="00A229AF" w:rsidP="00A229AF">
      <w:pPr>
        <w:ind w:left="709" w:firstLine="360"/>
        <w:rPr>
          <w:b/>
          <w:bCs/>
          <w:sz w:val="20"/>
          <w:szCs w:val="20"/>
        </w:rPr>
      </w:pPr>
    </w:p>
    <w:p w14:paraId="1DE1160B" w14:textId="29D399D3" w:rsidR="00A229AF" w:rsidRDefault="00A229AF" w:rsidP="00A229AF">
      <w:pPr>
        <w:ind w:left="709" w:right="-142" w:firstLine="709"/>
        <w:rPr>
          <w:rFonts w:cs="Arial"/>
          <w:b/>
          <w:bCs/>
          <w:lang w:eastAsia="ar-SA"/>
        </w:rPr>
      </w:pPr>
      <w:r>
        <w:rPr>
          <w:rFonts w:cs="Arial"/>
          <w:b/>
          <w:bCs/>
          <w:lang w:eastAsia="ar-SA"/>
        </w:rPr>
        <w:t>APPROUVE la liste de 32 propositions de membres pour composer la Commission Communale</w:t>
      </w:r>
    </w:p>
    <w:p w14:paraId="5F1752F9" w14:textId="093D071D" w:rsidR="00A229AF" w:rsidRDefault="00A229AF" w:rsidP="00A229AF">
      <w:pPr>
        <w:ind w:left="709" w:right="-142"/>
        <w:rPr>
          <w:rFonts w:cs="Arial"/>
          <w:b/>
          <w:bCs/>
          <w:lang w:eastAsia="ar-SA"/>
        </w:rPr>
      </w:pPr>
      <w:r>
        <w:rPr>
          <w:rFonts w:cs="Arial"/>
          <w:b/>
          <w:bCs/>
          <w:lang w:eastAsia="ar-SA"/>
        </w:rPr>
        <w:tab/>
      </w:r>
      <w:r>
        <w:rPr>
          <w:rFonts w:cs="Arial"/>
          <w:b/>
          <w:bCs/>
          <w:lang w:eastAsia="ar-SA"/>
        </w:rPr>
        <w:tab/>
      </w:r>
      <w:r>
        <w:rPr>
          <w:rFonts w:cs="Arial"/>
          <w:b/>
          <w:bCs/>
          <w:lang w:eastAsia="ar-SA"/>
        </w:rPr>
        <w:tab/>
        <w:t xml:space="preserve">      </w:t>
      </w:r>
      <w:proofErr w:type="gramStart"/>
      <w:r>
        <w:rPr>
          <w:rFonts w:cs="Arial"/>
          <w:b/>
          <w:bCs/>
          <w:lang w:eastAsia="ar-SA"/>
        </w:rPr>
        <w:t>des</w:t>
      </w:r>
      <w:proofErr w:type="gramEnd"/>
      <w:r>
        <w:rPr>
          <w:rFonts w:cs="Arial"/>
          <w:b/>
          <w:bCs/>
          <w:lang w:eastAsia="ar-SA"/>
        </w:rPr>
        <w:t xml:space="preserve"> Impôts Directs (CCID) de la Commune de KNUTANGE.</w:t>
      </w:r>
    </w:p>
    <w:p w14:paraId="3652166C" w14:textId="208F7850" w:rsidR="00A229AF" w:rsidRPr="00A229AF" w:rsidRDefault="00A229AF" w:rsidP="00A229AF">
      <w:pPr>
        <w:spacing w:before="1"/>
        <w:ind w:left="709"/>
      </w:pPr>
    </w:p>
    <w:sectPr w:rsidR="00A229AF" w:rsidRPr="00A229AF" w:rsidSect="00473954">
      <w:pgSz w:w="11910" w:h="16850"/>
      <w:pgMar w:top="567" w:right="1276" w:bottom="278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TE210B6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0B8F"/>
    <w:multiLevelType w:val="hybridMultilevel"/>
    <w:tmpl w:val="33A81166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" w15:restartNumberingAfterBreak="0">
    <w:nsid w:val="0E586B0D"/>
    <w:multiLevelType w:val="hybridMultilevel"/>
    <w:tmpl w:val="962C832E"/>
    <w:lvl w:ilvl="0" w:tplc="407C4618">
      <w:start w:val="16"/>
      <w:numFmt w:val="bullet"/>
      <w:lvlText w:val=""/>
      <w:lvlJc w:val="left"/>
      <w:pPr>
        <w:ind w:left="1027" w:hanging="360"/>
      </w:pPr>
      <w:rPr>
        <w:rFonts w:ascii="Symbol" w:eastAsia="Arial Narrow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" w15:restartNumberingAfterBreak="0">
    <w:nsid w:val="0ED96012"/>
    <w:multiLevelType w:val="hybridMultilevel"/>
    <w:tmpl w:val="33103498"/>
    <w:lvl w:ilvl="0" w:tplc="114864D8">
      <w:numFmt w:val="bullet"/>
      <w:lvlText w:val="-"/>
      <w:lvlJc w:val="left"/>
      <w:pPr>
        <w:ind w:left="1447" w:hanging="780"/>
      </w:pPr>
      <w:rPr>
        <w:rFonts w:ascii="Times New Roman" w:eastAsia="Arial Narro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3" w15:restartNumberingAfterBreak="0">
    <w:nsid w:val="0EEC18BB"/>
    <w:multiLevelType w:val="hybridMultilevel"/>
    <w:tmpl w:val="EF5080D0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6E6058"/>
    <w:multiLevelType w:val="hybridMultilevel"/>
    <w:tmpl w:val="87AAFF72"/>
    <w:lvl w:ilvl="0" w:tplc="4C8865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B1A41"/>
    <w:multiLevelType w:val="hybridMultilevel"/>
    <w:tmpl w:val="AE46430E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6" w15:restartNumberingAfterBreak="0">
    <w:nsid w:val="185F21B0"/>
    <w:multiLevelType w:val="hybridMultilevel"/>
    <w:tmpl w:val="381AC008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7" w15:restartNumberingAfterBreak="0">
    <w:nsid w:val="1E322B3A"/>
    <w:multiLevelType w:val="hybridMultilevel"/>
    <w:tmpl w:val="49E427CA"/>
    <w:lvl w:ilvl="0" w:tplc="D4C2BE90">
      <w:numFmt w:val="bullet"/>
      <w:lvlText w:val="•"/>
      <w:lvlJc w:val="left"/>
      <w:pPr>
        <w:ind w:left="1447" w:hanging="780"/>
      </w:pPr>
      <w:rPr>
        <w:rFonts w:ascii="Times New Roman" w:eastAsia="Arial Narro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8" w15:restartNumberingAfterBreak="0">
    <w:nsid w:val="1E5D7F56"/>
    <w:multiLevelType w:val="multilevel"/>
    <w:tmpl w:val="C894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B15626"/>
    <w:multiLevelType w:val="hybridMultilevel"/>
    <w:tmpl w:val="9664F5DE"/>
    <w:lvl w:ilvl="0" w:tplc="5122177A">
      <w:start w:val="93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plc="11C073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856CCA"/>
    <w:multiLevelType w:val="hybridMultilevel"/>
    <w:tmpl w:val="952C2062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3872BFE"/>
    <w:multiLevelType w:val="hybridMultilevel"/>
    <w:tmpl w:val="CD34F42A"/>
    <w:lvl w:ilvl="0" w:tplc="8F90F5B6">
      <w:start w:val="1"/>
      <w:numFmt w:val="decimal"/>
      <w:lvlText w:val="%1)"/>
      <w:lvlJc w:val="left"/>
      <w:pPr>
        <w:ind w:left="1026" w:hanging="360"/>
        <w:jc w:val="left"/>
      </w:pPr>
      <w:rPr>
        <w:rFonts w:hint="default"/>
        <w:spacing w:val="-1"/>
        <w:w w:val="60"/>
        <w:lang w:val="fr-FR" w:eastAsia="en-US" w:bidi="ar-SA"/>
      </w:rPr>
    </w:lvl>
    <w:lvl w:ilvl="1" w:tplc="103A0676">
      <w:numFmt w:val="bullet"/>
      <w:lvlText w:val="•"/>
      <w:lvlJc w:val="left"/>
      <w:pPr>
        <w:ind w:left="1938" w:hanging="360"/>
      </w:pPr>
      <w:rPr>
        <w:rFonts w:hint="default"/>
        <w:lang w:val="fr-FR" w:eastAsia="en-US" w:bidi="ar-SA"/>
      </w:rPr>
    </w:lvl>
    <w:lvl w:ilvl="2" w:tplc="44DCFDF2">
      <w:numFmt w:val="bullet"/>
      <w:lvlText w:val="•"/>
      <w:lvlJc w:val="left"/>
      <w:pPr>
        <w:ind w:left="2857" w:hanging="360"/>
      </w:pPr>
      <w:rPr>
        <w:rFonts w:hint="default"/>
        <w:lang w:val="fr-FR" w:eastAsia="en-US" w:bidi="ar-SA"/>
      </w:rPr>
    </w:lvl>
    <w:lvl w:ilvl="3" w:tplc="CEB0D18C">
      <w:numFmt w:val="bullet"/>
      <w:lvlText w:val="•"/>
      <w:lvlJc w:val="left"/>
      <w:pPr>
        <w:ind w:left="3776" w:hanging="360"/>
      </w:pPr>
      <w:rPr>
        <w:rFonts w:hint="default"/>
        <w:lang w:val="fr-FR" w:eastAsia="en-US" w:bidi="ar-SA"/>
      </w:rPr>
    </w:lvl>
    <w:lvl w:ilvl="4" w:tplc="9D78A51E">
      <w:numFmt w:val="bullet"/>
      <w:lvlText w:val="•"/>
      <w:lvlJc w:val="left"/>
      <w:pPr>
        <w:ind w:left="4695" w:hanging="360"/>
      </w:pPr>
      <w:rPr>
        <w:rFonts w:hint="default"/>
        <w:lang w:val="fr-FR" w:eastAsia="en-US" w:bidi="ar-SA"/>
      </w:rPr>
    </w:lvl>
    <w:lvl w:ilvl="5" w:tplc="0F6C23C2">
      <w:numFmt w:val="bullet"/>
      <w:lvlText w:val="•"/>
      <w:lvlJc w:val="left"/>
      <w:pPr>
        <w:ind w:left="5614" w:hanging="360"/>
      </w:pPr>
      <w:rPr>
        <w:rFonts w:hint="default"/>
        <w:lang w:val="fr-FR" w:eastAsia="en-US" w:bidi="ar-SA"/>
      </w:rPr>
    </w:lvl>
    <w:lvl w:ilvl="6" w:tplc="0FB8619C">
      <w:numFmt w:val="bullet"/>
      <w:lvlText w:val="•"/>
      <w:lvlJc w:val="left"/>
      <w:pPr>
        <w:ind w:left="6533" w:hanging="360"/>
      </w:pPr>
      <w:rPr>
        <w:rFonts w:hint="default"/>
        <w:lang w:val="fr-FR" w:eastAsia="en-US" w:bidi="ar-SA"/>
      </w:rPr>
    </w:lvl>
    <w:lvl w:ilvl="7" w:tplc="F8EAD27A">
      <w:numFmt w:val="bullet"/>
      <w:lvlText w:val="•"/>
      <w:lvlJc w:val="left"/>
      <w:pPr>
        <w:ind w:left="7452" w:hanging="360"/>
      </w:pPr>
      <w:rPr>
        <w:rFonts w:hint="default"/>
        <w:lang w:val="fr-FR" w:eastAsia="en-US" w:bidi="ar-SA"/>
      </w:rPr>
    </w:lvl>
    <w:lvl w:ilvl="8" w:tplc="15F82EE8">
      <w:numFmt w:val="bullet"/>
      <w:lvlText w:val="•"/>
      <w:lvlJc w:val="left"/>
      <w:pPr>
        <w:ind w:left="8371" w:hanging="360"/>
      </w:pPr>
      <w:rPr>
        <w:rFonts w:hint="default"/>
        <w:lang w:val="fr-FR" w:eastAsia="en-US" w:bidi="ar-SA"/>
      </w:rPr>
    </w:lvl>
  </w:abstractNum>
  <w:abstractNum w:abstractNumId="12" w15:restartNumberingAfterBreak="0">
    <w:nsid w:val="276A4727"/>
    <w:multiLevelType w:val="hybridMultilevel"/>
    <w:tmpl w:val="EAE2A6A6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81855F3"/>
    <w:multiLevelType w:val="hybridMultilevel"/>
    <w:tmpl w:val="6E66A130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4" w15:restartNumberingAfterBreak="0">
    <w:nsid w:val="2F713B33"/>
    <w:multiLevelType w:val="hybridMultilevel"/>
    <w:tmpl w:val="A2787F82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5" w15:restartNumberingAfterBreak="0">
    <w:nsid w:val="2F8842D4"/>
    <w:multiLevelType w:val="hybridMultilevel"/>
    <w:tmpl w:val="F2A2BE98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6" w15:restartNumberingAfterBreak="0">
    <w:nsid w:val="3C524618"/>
    <w:multiLevelType w:val="hybridMultilevel"/>
    <w:tmpl w:val="A596DB96"/>
    <w:lvl w:ilvl="0" w:tplc="01129236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C47AD3"/>
    <w:multiLevelType w:val="hybridMultilevel"/>
    <w:tmpl w:val="A0BA886E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8" w15:restartNumberingAfterBreak="0">
    <w:nsid w:val="3D7E436F"/>
    <w:multiLevelType w:val="hybridMultilevel"/>
    <w:tmpl w:val="6D90BA2A"/>
    <w:lvl w:ilvl="0" w:tplc="040C000B">
      <w:start w:val="1"/>
      <w:numFmt w:val="bullet"/>
      <w:lvlText w:val=""/>
      <w:lvlJc w:val="left"/>
      <w:pPr>
        <w:ind w:left="102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19" w15:restartNumberingAfterBreak="0">
    <w:nsid w:val="41C0175A"/>
    <w:multiLevelType w:val="hybridMultilevel"/>
    <w:tmpl w:val="2466A840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20" w15:restartNumberingAfterBreak="0">
    <w:nsid w:val="435E39B7"/>
    <w:multiLevelType w:val="hybridMultilevel"/>
    <w:tmpl w:val="DA8825D6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21" w15:restartNumberingAfterBreak="0">
    <w:nsid w:val="450D33F1"/>
    <w:multiLevelType w:val="hybridMultilevel"/>
    <w:tmpl w:val="E8708FD0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cs="Wingdings" w:hint="default"/>
      </w:rPr>
    </w:lvl>
    <w:lvl w:ilvl="1" w:tplc="040C0003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22" w15:restartNumberingAfterBreak="0">
    <w:nsid w:val="54547207"/>
    <w:multiLevelType w:val="hybridMultilevel"/>
    <w:tmpl w:val="A6BE590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E32D1"/>
    <w:multiLevelType w:val="hybridMultilevel"/>
    <w:tmpl w:val="8B8851E2"/>
    <w:lvl w:ilvl="0" w:tplc="B87CF410">
      <w:numFmt w:val="bullet"/>
      <w:lvlText w:val="•"/>
      <w:lvlJc w:val="left"/>
      <w:pPr>
        <w:ind w:left="1218" w:hanging="555"/>
      </w:pPr>
      <w:rPr>
        <w:rFonts w:ascii="Arial" w:eastAsia="Arial" w:hAnsi="Arial" w:cs="Arial" w:hint="default"/>
        <w:spacing w:val="0"/>
        <w:w w:val="98"/>
        <w:lang w:val="fr-FR" w:eastAsia="en-US" w:bidi="ar-SA"/>
      </w:rPr>
    </w:lvl>
    <w:lvl w:ilvl="1" w:tplc="B4E2B942">
      <w:numFmt w:val="bullet"/>
      <w:lvlText w:val="•"/>
      <w:lvlJc w:val="left"/>
      <w:pPr>
        <w:ind w:left="2118" w:hanging="555"/>
      </w:pPr>
      <w:rPr>
        <w:rFonts w:hint="default"/>
        <w:lang w:val="fr-FR" w:eastAsia="en-US" w:bidi="ar-SA"/>
      </w:rPr>
    </w:lvl>
    <w:lvl w:ilvl="2" w:tplc="A912854A">
      <w:numFmt w:val="bullet"/>
      <w:lvlText w:val="•"/>
      <w:lvlJc w:val="left"/>
      <w:pPr>
        <w:ind w:left="3017" w:hanging="555"/>
      </w:pPr>
      <w:rPr>
        <w:rFonts w:hint="default"/>
        <w:lang w:val="fr-FR" w:eastAsia="en-US" w:bidi="ar-SA"/>
      </w:rPr>
    </w:lvl>
    <w:lvl w:ilvl="3" w:tplc="D7348090">
      <w:numFmt w:val="bullet"/>
      <w:lvlText w:val="•"/>
      <w:lvlJc w:val="left"/>
      <w:pPr>
        <w:ind w:left="3916" w:hanging="555"/>
      </w:pPr>
      <w:rPr>
        <w:rFonts w:hint="default"/>
        <w:lang w:val="fr-FR" w:eastAsia="en-US" w:bidi="ar-SA"/>
      </w:rPr>
    </w:lvl>
    <w:lvl w:ilvl="4" w:tplc="99DE6338">
      <w:numFmt w:val="bullet"/>
      <w:lvlText w:val="•"/>
      <w:lvlJc w:val="left"/>
      <w:pPr>
        <w:ind w:left="4815" w:hanging="555"/>
      </w:pPr>
      <w:rPr>
        <w:rFonts w:hint="default"/>
        <w:lang w:val="fr-FR" w:eastAsia="en-US" w:bidi="ar-SA"/>
      </w:rPr>
    </w:lvl>
    <w:lvl w:ilvl="5" w:tplc="D3A05ACC">
      <w:numFmt w:val="bullet"/>
      <w:lvlText w:val="•"/>
      <w:lvlJc w:val="left"/>
      <w:pPr>
        <w:ind w:left="5714" w:hanging="555"/>
      </w:pPr>
      <w:rPr>
        <w:rFonts w:hint="default"/>
        <w:lang w:val="fr-FR" w:eastAsia="en-US" w:bidi="ar-SA"/>
      </w:rPr>
    </w:lvl>
    <w:lvl w:ilvl="6" w:tplc="C6AC4CD4">
      <w:numFmt w:val="bullet"/>
      <w:lvlText w:val="•"/>
      <w:lvlJc w:val="left"/>
      <w:pPr>
        <w:ind w:left="6613" w:hanging="555"/>
      </w:pPr>
      <w:rPr>
        <w:rFonts w:hint="default"/>
        <w:lang w:val="fr-FR" w:eastAsia="en-US" w:bidi="ar-SA"/>
      </w:rPr>
    </w:lvl>
    <w:lvl w:ilvl="7" w:tplc="EA7ACAF2">
      <w:numFmt w:val="bullet"/>
      <w:lvlText w:val="•"/>
      <w:lvlJc w:val="left"/>
      <w:pPr>
        <w:ind w:left="7512" w:hanging="555"/>
      </w:pPr>
      <w:rPr>
        <w:rFonts w:hint="default"/>
        <w:lang w:val="fr-FR" w:eastAsia="en-US" w:bidi="ar-SA"/>
      </w:rPr>
    </w:lvl>
    <w:lvl w:ilvl="8" w:tplc="4100F560">
      <w:numFmt w:val="bullet"/>
      <w:lvlText w:val="•"/>
      <w:lvlJc w:val="left"/>
      <w:pPr>
        <w:ind w:left="8411" w:hanging="555"/>
      </w:pPr>
      <w:rPr>
        <w:rFonts w:hint="default"/>
        <w:lang w:val="fr-FR" w:eastAsia="en-US" w:bidi="ar-SA"/>
      </w:rPr>
    </w:lvl>
  </w:abstractNum>
  <w:abstractNum w:abstractNumId="24" w15:restartNumberingAfterBreak="0">
    <w:nsid w:val="5D0E1F84"/>
    <w:multiLevelType w:val="hybridMultilevel"/>
    <w:tmpl w:val="93BAD418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25" w15:restartNumberingAfterBreak="0">
    <w:nsid w:val="60602084"/>
    <w:multiLevelType w:val="multilevel"/>
    <w:tmpl w:val="25188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016059"/>
    <w:multiLevelType w:val="hybridMultilevel"/>
    <w:tmpl w:val="526C8A94"/>
    <w:lvl w:ilvl="0" w:tplc="A3AC76FE">
      <w:start w:val="14"/>
      <w:numFmt w:val="bullet"/>
      <w:lvlText w:val=""/>
      <w:lvlJc w:val="left"/>
      <w:pPr>
        <w:ind w:left="1027" w:hanging="360"/>
      </w:pPr>
      <w:rPr>
        <w:rFonts w:ascii="Symbol" w:eastAsia="Arial Narrow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7" w15:restartNumberingAfterBreak="0">
    <w:nsid w:val="6794539A"/>
    <w:multiLevelType w:val="hybridMultilevel"/>
    <w:tmpl w:val="1D7A3838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ACF4E15"/>
    <w:multiLevelType w:val="hybridMultilevel"/>
    <w:tmpl w:val="9326C634"/>
    <w:lvl w:ilvl="0" w:tplc="040C000B">
      <w:start w:val="1"/>
      <w:numFmt w:val="bullet"/>
      <w:lvlText w:val=""/>
      <w:lvlJc w:val="left"/>
      <w:pPr>
        <w:ind w:left="1387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29" w15:restartNumberingAfterBreak="0">
    <w:nsid w:val="735B31C5"/>
    <w:multiLevelType w:val="hybridMultilevel"/>
    <w:tmpl w:val="41F8235E"/>
    <w:lvl w:ilvl="0" w:tplc="040C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30" w15:restartNumberingAfterBreak="0">
    <w:nsid w:val="7E4851A0"/>
    <w:multiLevelType w:val="hybridMultilevel"/>
    <w:tmpl w:val="74BA6D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20371">
    <w:abstractNumId w:val="23"/>
  </w:num>
  <w:num w:numId="2" w16cid:durableId="619919900">
    <w:abstractNumId w:val="11"/>
  </w:num>
  <w:num w:numId="3" w16cid:durableId="447354468">
    <w:abstractNumId w:val="19"/>
  </w:num>
  <w:num w:numId="4" w16cid:durableId="1084372820">
    <w:abstractNumId w:val="21"/>
  </w:num>
  <w:num w:numId="5" w16cid:durableId="1676109411">
    <w:abstractNumId w:val="15"/>
  </w:num>
  <w:num w:numId="6" w16cid:durableId="112746598">
    <w:abstractNumId w:val="29"/>
  </w:num>
  <w:num w:numId="7" w16cid:durableId="381440360">
    <w:abstractNumId w:val="13"/>
  </w:num>
  <w:num w:numId="8" w16cid:durableId="1679114403">
    <w:abstractNumId w:val="27"/>
  </w:num>
  <w:num w:numId="9" w16cid:durableId="2131437244">
    <w:abstractNumId w:val="10"/>
  </w:num>
  <w:num w:numId="10" w16cid:durableId="555358830">
    <w:abstractNumId w:val="12"/>
  </w:num>
  <w:num w:numId="11" w16cid:durableId="1163199568">
    <w:abstractNumId w:val="3"/>
  </w:num>
  <w:num w:numId="12" w16cid:durableId="2081125934">
    <w:abstractNumId w:val="5"/>
  </w:num>
  <w:num w:numId="13" w16cid:durableId="1063529236">
    <w:abstractNumId w:val="24"/>
  </w:num>
  <w:num w:numId="14" w16cid:durableId="2101832422">
    <w:abstractNumId w:val="17"/>
  </w:num>
  <w:num w:numId="15" w16cid:durableId="1991051640">
    <w:abstractNumId w:val="28"/>
  </w:num>
  <w:num w:numId="16" w16cid:durableId="1459954614">
    <w:abstractNumId w:val="14"/>
  </w:num>
  <w:num w:numId="17" w16cid:durableId="735520153">
    <w:abstractNumId w:val="6"/>
  </w:num>
  <w:num w:numId="18" w16cid:durableId="1580165896">
    <w:abstractNumId w:val="26"/>
  </w:num>
  <w:num w:numId="19" w16cid:durableId="2099477452">
    <w:abstractNumId w:val="1"/>
  </w:num>
  <w:num w:numId="20" w16cid:durableId="916939336">
    <w:abstractNumId w:val="18"/>
  </w:num>
  <w:num w:numId="21" w16cid:durableId="1757625331">
    <w:abstractNumId w:val="0"/>
  </w:num>
  <w:num w:numId="22" w16cid:durableId="11419200">
    <w:abstractNumId w:val="7"/>
  </w:num>
  <w:num w:numId="23" w16cid:durableId="711661006">
    <w:abstractNumId w:val="20"/>
  </w:num>
  <w:num w:numId="24" w16cid:durableId="621886828">
    <w:abstractNumId w:val="2"/>
  </w:num>
  <w:num w:numId="25" w16cid:durableId="172710198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8072218">
    <w:abstractNumId w:val="16"/>
  </w:num>
  <w:num w:numId="27" w16cid:durableId="1338998606">
    <w:abstractNumId w:val="30"/>
  </w:num>
  <w:num w:numId="28" w16cid:durableId="698773636">
    <w:abstractNumId w:val="4"/>
  </w:num>
  <w:num w:numId="29" w16cid:durableId="1671174266">
    <w:abstractNumId w:val="22"/>
  </w:num>
  <w:num w:numId="30" w16cid:durableId="651756791">
    <w:abstractNumId w:val="8"/>
  </w:num>
  <w:num w:numId="31" w16cid:durableId="6208441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1C"/>
    <w:rsid w:val="00000F6F"/>
    <w:rsid w:val="00024AB4"/>
    <w:rsid w:val="00030FBD"/>
    <w:rsid w:val="00066816"/>
    <w:rsid w:val="00072457"/>
    <w:rsid w:val="000B73F8"/>
    <w:rsid w:val="000C42E5"/>
    <w:rsid w:val="000E23DD"/>
    <w:rsid w:val="000F02E3"/>
    <w:rsid w:val="00123EFF"/>
    <w:rsid w:val="001A17E1"/>
    <w:rsid w:val="00202435"/>
    <w:rsid w:val="002317DA"/>
    <w:rsid w:val="00270701"/>
    <w:rsid w:val="00273797"/>
    <w:rsid w:val="002908B7"/>
    <w:rsid w:val="00291D7B"/>
    <w:rsid w:val="002A0E56"/>
    <w:rsid w:val="002D273E"/>
    <w:rsid w:val="002F6576"/>
    <w:rsid w:val="0032171C"/>
    <w:rsid w:val="0036151A"/>
    <w:rsid w:val="00365D58"/>
    <w:rsid w:val="00367BF7"/>
    <w:rsid w:val="003900D3"/>
    <w:rsid w:val="003B510F"/>
    <w:rsid w:val="003C0107"/>
    <w:rsid w:val="003C2806"/>
    <w:rsid w:val="0041422A"/>
    <w:rsid w:val="00420428"/>
    <w:rsid w:val="00452DDC"/>
    <w:rsid w:val="00452F8A"/>
    <w:rsid w:val="004721E1"/>
    <w:rsid w:val="00473954"/>
    <w:rsid w:val="0048598F"/>
    <w:rsid w:val="004A097B"/>
    <w:rsid w:val="004B1200"/>
    <w:rsid w:val="004B545C"/>
    <w:rsid w:val="004B7243"/>
    <w:rsid w:val="004E566B"/>
    <w:rsid w:val="004E7851"/>
    <w:rsid w:val="004F19F6"/>
    <w:rsid w:val="00532B1C"/>
    <w:rsid w:val="00537B26"/>
    <w:rsid w:val="00540751"/>
    <w:rsid w:val="00545878"/>
    <w:rsid w:val="0056298D"/>
    <w:rsid w:val="005911AD"/>
    <w:rsid w:val="005948D0"/>
    <w:rsid w:val="005C3F25"/>
    <w:rsid w:val="005C7E5A"/>
    <w:rsid w:val="00601EA1"/>
    <w:rsid w:val="00617B9D"/>
    <w:rsid w:val="006276B4"/>
    <w:rsid w:val="00640E49"/>
    <w:rsid w:val="00667B7B"/>
    <w:rsid w:val="006872D5"/>
    <w:rsid w:val="006E2309"/>
    <w:rsid w:val="006F293E"/>
    <w:rsid w:val="00740BFB"/>
    <w:rsid w:val="00746C8D"/>
    <w:rsid w:val="00764D41"/>
    <w:rsid w:val="0076611E"/>
    <w:rsid w:val="007B5BB0"/>
    <w:rsid w:val="008079B1"/>
    <w:rsid w:val="008404D9"/>
    <w:rsid w:val="008A239A"/>
    <w:rsid w:val="008E67EB"/>
    <w:rsid w:val="00921DEA"/>
    <w:rsid w:val="0093467A"/>
    <w:rsid w:val="009366C5"/>
    <w:rsid w:val="00943C93"/>
    <w:rsid w:val="009546FB"/>
    <w:rsid w:val="009C6DAB"/>
    <w:rsid w:val="009D29FE"/>
    <w:rsid w:val="00A14411"/>
    <w:rsid w:val="00A229AF"/>
    <w:rsid w:val="00A27791"/>
    <w:rsid w:val="00A3382E"/>
    <w:rsid w:val="00A73D3D"/>
    <w:rsid w:val="00A964A4"/>
    <w:rsid w:val="00AA2E33"/>
    <w:rsid w:val="00AB1113"/>
    <w:rsid w:val="00AB6427"/>
    <w:rsid w:val="00AC09EF"/>
    <w:rsid w:val="00AC512C"/>
    <w:rsid w:val="00AF6EFF"/>
    <w:rsid w:val="00B0199C"/>
    <w:rsid w:val="00B1429A"/>
    <w:rsid w:val="00B54256"/>
    <w:rsid w:val="00B63C82"/>
    <w:rsid w:val="00B64628"/>
    <w:rsid w:val="00B7111B"/>
    <w:rsid w:val="00B77AB6"/>
    <w:rsid w:val="00BC382D"/>
    <w:rsid w:val="00BC737E"/>
    <w:rsid w:val="00BF772A"/>
    <w:rsid w:val="00C22FFB"/>
    <w:rsid w:val="00C26BC4"/>
    <w:rsid w:val="00C40289"/>
    <w:rsid w:val="00C805B1"/>
    <w:rsid w:val="00C95E75"/>
    <w:rsid w:val="00D15E38"/>
    <w:rsid w:val="00D246BF"/>
    <w:rsid w:val="00D45106"/>
    <w:rsid w:val="00D51DCB"/>
    <w:rsid w:val="00D547C8"/>
    <w:rsid w:val="00D568BD"/>
    <w:rsid w:val="00D67E2D"/>
    <w:rsid w:val="00D93614"/>
    <w:rsid w:val="00DA3F5B"/>
    <w:rsid w:val="00DA4108"/>
    <w:rsid w:val="00E1576B"/>
    <w:rsid w:val="00E709B0"/>
    <w:rsid w:val="00E82D38"/>
    <w:rsid w:val="00E96161"/>
    <w:rsid w:val="00E96440"/>
    <w:rsid w:val="00EA274D"/>
    <w:rsid w:val="00F07AA7"/>
    <w:rsid w:val="00F13E21"/>
    <w:rsid w:val="00F40BFB"/>
    <w:rsid w:val="00F66F7A"/>
    <w:rsid w:val="00F70390"/>
    <w:rsid w:val="00F9646E"/>
    <w:rsid w:val="00FA0E35"/>
    <w:rsid w:val="00FB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B5729"/>
  <w15:docId w15:val="{608D87A6-A30B-40C6-8AD8-69D59B52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7EB"/>
    <w:rPr>
      <w:rFonts w:ascii="Arial Narrow" w:eastAsia="Arial Narrow" w:hAnsi="Arial Narrow" w:cs="Arial Narrow"/>
      <w:lang w:val="fr-FR"/>
    </w:rPr>
  </w:style>
  <w:style w:type="paragraph" w:styleId="Titre1">
    <w:name w:val="heading 1"/>
    <w:basedOn w:val="Normal"/>
    <w:uiPriority w:val="9"/>
    <w:qFormat/>
    <w:pPr>
      <w:spacing w:before="6"/>
      <w:ind w:left="564"/>
      <w:jc w:val="center"/>
      <w:outlineLvl w:val="0"/>
    </w:pPr>
    <w:rPr>
      <w:rFonts w:ascii="Arial" w:eastAsia="Arial" w:hAnsi="Arial" w:cs="Arial"/>
      <w:sz w:val="30"/>
      <w:szCs w:val="30"/>
    </w:rPr>
  </w:style>
  <w:style w:type="paragraph" w:styleId="Titre2">
    <w:name w:val="heading 2"/>
    <w:basedOn w:val="Normal"/>
    <w:uiPriority w:val="9"/>
    <w:unhideWhenUsed/>
    <w:qFormat/>
    <w:pPr>
      <w:ind w:left="677"/>
      <w:outlineLvl w:val="1"/>
    </w:pPr>
    <w:rPr>
      <w:rFonts w:ascii="Arial" w:eastAsia="Arial" w:hAnsi="Arial" w:cs="Arial"/>
      <w:sz w:val="26"/>
      <w:szCs w:val="26"/>
      <w:u w:val="single" w:color="000000"/>
    </w:rPr>
  </w:style>
  <w:style w:type="paragraph" w:styleId="Titre3">
    <w:name w:val="heading 3"/>
    <w:basedOn w:val="Normal"/>
    <w:uiPriority w:val="9"/>
    <w:unhideWhenUsed/>
    <w:qFormat/>
    <w:pPr>
      <w:ind w:left="664"/>
      <w:outlineLvl w:val="2"/>
    </w:pPr>
    <w:rPr>
      <w:rFonts w:ascii="Arial" w:eastAsia="Arial" w:hAnsi="Arial" w:cs="Arial"/>
      <w:sz w:val="25"/>
      <w:szCs w:val="25"/>
      <w:u w:val="single" w:color="000000"/>
    </w:rPr>
  </w:style>
  <w:style w:type="paragraph" w:styleId="Titre4">
    <w:name w:val="heading 4"/>
    <w:basedOn w:val="Normal"/>
    <w:uiPriority w:val="9"/>
    <w:unhideWhenUsed/>
    <w:qFormat/>
    <w:pPr>
      <w:ind w:left="651"/>
      <w:outlineLvl w:val="3"/>
    </w:pPr>
    <w:rPr>
      <w:rFonts w:ascii="Arial" w:eastAsia="Arial" w:hAnsi="Arial" w:cs="Arial"/>
      <w:sz w:val="23"/>
      <w:szCs w:val="23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3"/>
      <w:szCs w:val="23"/>
    </w:rPr>
  </w:style>
  <w:style w:type="paragraph" w:styleId="Paragraphedeliste">
    <w:name w:val="List Paragraph"/>
    <w:basedOn w:val="Normal"/>
    <w:uiPriority w:val="34"/>
    <w:qFormat/>
    <w:pPr>
      <w:ind w:left="1218" w:hanging="554"/>
    </w:pPr>
    <w:rPr>
      <w:rFonts w:ascii="Arial" w:eastAsia="Arial" w:hAnsi="Arial" w:cs="Arial"/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A73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udestinataire">
    <w:name w:val="Nom du destinataire"/>
    <w:basedOn w:val="Normal"/>
    <w:next w:val="Normal"/>
    <w:rsid w:val="00540751"/>
    <w:pPr>
      <w:widowControl/>
      <w:autoSpaceDE/>
      <w:autoSpaceDN/>
      <w:spacing w:before="220" w:line="220" w:lineRule="atLeast"/>
      <w:ind w:left="4082"/>
      <w:jc w:val="both"/>
    </w:pPr>
    <w:rPr>
      <w:rFonts w:ascii="Arial" w:eastAsia="Times New Roman" w:hAnsi="Arial" w:cs="Times New Roman"/>
      <w:spacing w:val="-5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emf"/><Relationship Id="rId22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C6FD0-39C1-4F51-8536-DF8464F22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1234</Words>
  <Characters>6791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Dargenton</dc:creator>
  <cp:lastModifiedBy>DGS KNUTANGE</cp:lastModifiedBy>
  <cp:revision>2</cp:revision>
  <cp:lastPrinted>2026-04-20T14:24:00Z</cp:lastPrinted>
  <dcterms:created xsi:type="dcterms:W3CDTF">2026-08-27T11:54:00Z</dcterms:created>
  <dcterms:modified xsi:type="dcterms:W3CDTF">2026-08-27T11:54:00Z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RICOH MP C6004ex</vt:lpwstr>
  </property>
  <property fmtid="{D5CDD505-2E9C-101B-9397-08002B2CF9AE}" pid="4" name="LastSaved">
    <vt:filetime>2026-03-13T00:00:00Z</vt:filetime>
  </property>
  <property fmtid="{D5CDD505-2E9C-101B-9397-08002B2CF9AE}" pid="5" name="Producer">
    <vt:lpwstr>RICOH MP C6004ex</vt:lpwstr>
  </property>
</Properties>
</file>